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25E" w:rsidRPr="0090325E" w:rsidRDefault="00382B44" w:rsidP="00F345BF">
      <w:pPr>
        <w:jc w:val="center"/>
        <w:rPr>
          <w:rFonts w:ascii="Times New Roman" w:hAnsi="Times New Roman" w:cs="Times New Roman"/>
          <w:b/>
          <w:sz w:val="24"/>
          <w:szCs w:val="24"/>
          <w:lang w:val="uk-UA"/>
        </w:rPr>
      </w:pPr>
      <w:r w:rsidRPr="0090325E">
        <w:rPr>
          <w:rFonts w:ascii="Times New Roman" w:hAnsi="Times New Roman" w:cs="Times New Roman"/>
          <w:b/>
          <w:sz w:val="24"/>
          <w:szCs w:val="24"/>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 (відповідно до пункту 41 постанови КМУ від 11.10.2016 № 710 «Про ефективне використання державних коштів» (зі змінами))</w:t>
      </w:r>
    </w:p>
    <w:p w:rsidR="0090325E" w:rsidRPr="00E74531" w:rsidRDefault="00382B44" w:rsidP="00DE1BBA">
      <w:pPr>
        <w:spacing w:after="0"/>
        <w:jc w:val="both"/>
        <w:rPr>
          <w:rFonts w:ascii="Times New Roman" w:hAnsi="Times New Roman" w:cs="Times New Roman"/>
          <w:b/>
          <w:sz w:val="24"/>
          <w:szCs w:val="24"/>
          <w:lang w:val="uk-UA"/>
        </w:rPr>
      </w:pPr>
      <w:r w:rsidRPr="00E74531">
        <w:rPr>
          <w:rFonts w:ascii="Times New Roman" w:hAnsi="Times New Roman" w:cs="Times New Roman"/>
          <w:sz w:val="24"/>
          <w:szCs w:val="24"/>
          <w:lang w:val="uk-UA"/>
        </w:rPr>
        <w:t>1.</w:t>
      </w:r>
      <w:r w:rsidRPr="0090325E">
        <w:rPr>
          <w:rFonts w:ascii="Times New Roman" w:hAnsi="Times New Roman" w:cs="Times New Roman"/>
          <w:b/>
          <w:sz w:val="24"/>
          <w:szCs w:val="24"/>
          <w:lang w:val="uk-UA"/>
        </w:rPr>
        <w:t xml:space="preserve"> </w:t>
      </w:r>
      <w:r w:rsidRPr="00E74531">
        <w:rPr>
          <w:rFonts w:ascii="Times New Roman" w:hAnsi="Times New Roman" w:cs="Times New Roman"/>
          <w:sz w:val="24"/>
          <w:szCs w:val="24"/>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90325E">
        <w:rPr>
          <w:rFonts w:ascii="Times New Roman" w:hAnsi="Times New Roman" w:cs="Times New Roman"/>
          <w:sz w:val="24"/>
          <w:szCs w:val="24"/>
          <w:lang w:val="uk-UA"/>
        </w:rPr>
        <w:t xml:space="preserve"> </w:t>
      </w:r>
      <w:r w:rsidR="0090325E" w:rsidRPr="00E74531">
        <w:rPr>
          <w:rFonts w:ascii="Times New Roman" w:hAnsi="Times New Roman" w:cs="Times New Roman"/>
          <w:b/>
          <w:sz w:val="24"/>
          <w:szCs w:val="24"/>
          <w:shd w:val="clear" w:color="auto" w:fill="FFFFFF"/>
          <w:lang w:val="uk-UA"/>
        </w:rPr>
        <w:t>Комунальне підприємство "Полтавська обласна клінічна лікарня ім.</w:t>
      </w:r>
      <w:r w:rsidR="006F0DB0">
        <w:rPr>
          <w:rFonts w:ascii="Times New Roman" w:hAnsi="Times New Roman" w:cs="Times New Roman"/>
          <w:b/>
          <w:sz w:val="24"/>
          <w:szCs w:val="24"/>
          <w:shd w:val="clear" w:color="auto" w:fill="FFFFFF"/>
          <w:lang w:val="uk-UA"/>
        </w:rPr>
        <w:t xml:space="preserve"> </w:t>
      </w:r>
      <w:proofErr w:type="spellStart"/>
      <w:r w:rsidR="0090325E" w:rsidRPr="00E74531">
        <w:rPr>
          <w:rFonts w:ascii="Times New Roman" w:hAnsi="Times New Roman" w:cs="Times New Roman"/>
          <w:b/>
          <w:sz w:val="24"/>
          <w:szCs w:val="24"/>
          <w:shd w:val="clear" w:color="auto" w:fill="FFFFFF"/>
          <w:lang w:val="uk-UA"/>
        </w:rPr>
        <w:t>М.В.Скліфосовського</w:t>
      </w:r>
      <w:proofErr w:type="spellEnd"/>
      <w:r w:rsidR="0090325E" w:rsidRPr="00E74531">
        <w:rPr>
          <w:rFonts w:ascii="Times New Roman" w:hAnsi="Times New Roman" w:cs="Times New Roman"/>
          <w:b/>
          <w:sz w:val="24"/>
          <w:szCs w:val="24"/>
          <w:shd w:val="clear" w:color="auto" w:fill="FFFFFF"/>
          <w:lang w:val="uk-UA"/>
        </w:rPr>
        <w:t xml:space="preserve"> Полтавської обласної ради</w:t>
      </w:r>
      <w:r w:rsidR="0090325E" w:rsidRPr="00E74531">
        <w:rPr>
          <w:rFonts w:ascii="Arial" w:hAnsi="Arial" w:cs="Arial"/>
          <w:b/>
          <w:color w:val="333333"/>
          <w:sz w:val="20"/>
          <w:szCs w:val="20"/>
          <w:shd w:val="clear" w:color="auto" w:fill="FFFFFF"/>
          <w:lang w:val="uk-UA"/>
        </w:rPr>
        <w:t>"</w:t>
      </w:r>
      <w:r w:rsidRPr="00E74531">
        <w:rPr>
          <w:rFonts w:ascii="Times New Roman" w:hAnsi="Times New Roman" w:cs="Times New Roman"/>
          <w:b/>
          <w:sz w:val="24"/>
          <w:szCs w:val="24"/>
          <w:lang w:val="uk-UA"/>
        </w:rPr>
        <w:t xml:space="preserve">; 36011, Полтавська обл., місто Полтава, </w:t>
      </w:r>
      <w:r w:rsidR="0090325E" w:rsidRPr="00E74531">
        <w:rPr>
          <w:rFonts w:ascii="Times New Roman" w:hAnsi="Times New Roman" w:cs="Times New Roman"/>
          <w:b/>
          <w:sz w:val="24"/>
          <w:szCs w:val="24"/>
          <w:lang w:val="uk-UA"/>
        </w:rPr>
        <w:t>вул.</w:t>
      </w:r>
      <w:r w:rsid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Шевченка</w:t>
      </w:r>
      <w:r w:rsidRP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23</w:t>
      </w:r>
      <w:r w:rsidRPr="00E74531">
        <w:rPr>
          <w:rFonts w:ascii="Times New Roman" w:hAnsi="Times New Roman" w:cs="Times New Roman"/>
          <w:b/>
          <w:sz w:val="24"/>
          <w:szCs w:val="24"/>
          <w:lang w:val="uk-UA"/>
        </w:rPr>
        <w:t xml:space="preserve">; ЄДРПОУ </w:t>
      </w:r>
      <w:r w:rsidR="0090325E" w:rsidRPr="00E74531">
        <w:rPr>
          <w:rFonts w:ascii="Times New Roman" w:hAnsi="Times New Roman" w:cs="Times New Roman"/>
          <w:b/>
          <w:sz w:val="24"/>
          <w:szCs w:val="24"/>
          <w:lang w:val="uk-UA"/>
        </w:rPr>
        <w:t>01999106</w:t>
      </w:r>
      <w:r w:rsidRPr="00E74531">
        <w:rPr>
          <w:rFonts w:ascii="Times New Roman" w:hAnsi="Times New Roman" w:cs="Times New Roman"/>
          <w:b/>
          <w:sz w:val="24"/>
          <w:szCs w:val="24"/>
          <w:lang w:val="uk-UA"/>
        </w:rPr>
        <w:t>; Юридична особа, яка забезпечує потреби держави або територіальної громади</w:t>
      </w:r>
      <w:r w:rsidR="0090325E" w:rsidRPr="00E74531">
        <w:rPr>
          <w:rFonts w:ascii="Times New Roman" w:hAnsi="Times New Roman" w:cs="Times New Roman"/>
          <w:b/>
          <w:sz w:val="24"/>
          <w:szCs w:val="24"/>
          <w:lang w:val="uk-UA"/>
        </w:rPr>
        <w:t>.</w:t>
      </w:r>
      <w:r w:rsidRPr="00E74531">
        <w:rPr>
          <w:rFonts w:ascii="Times New Roman" w:hAnsi="Times New Roman" w:cs="Times New Roman"/>
          <w:b/>
          <w:sz w:val="24"/>
          <w:szCs w:val="24"/>
          <w:lang w:val="uk-UA"/>
        </w:rPr>
        <w:t xml:space="preserve"> </w:t>
      </w:r>
    </w:p>
    <w:p w:rsidR="00732F15" w:rsidRDefault="00382B44" w:rsidP="003F3215">
      <w:pPr>
        <w:jc w:val="both"/>
        <w:rPr>
          <w:rFonts w:ascii="Times New Roman" w:eastAsia="Times New Roman" w:hAnsi="Times New Roman" w:cs="Times New Roman"/>
          <w:b/>
          <w:sz w:val="24"/>
          <w:szCs w:val="24"/>
          <w:bdr w:val="none" w:sz="0" w:space="0" w:color="auto" w:frame="1"/>
          <w:lang w:val="uk-UA" w:eastAsia="uk-UA"/>
        </w:rPr>
      </w:pPr>
      <w:r w:rsidRPr="00E74531">
        <w:rPr>
          <w:rFonts w:ascii="Times New Roman" w:hAnsi="Times New Roman" w:cs="Times New Roman"/>
          <w:sz w:val="24"/>
          <w:szCs w:val="24"/>
          <w:lang w:val="uk-UA"/>
        </w:rPr>
        <w:t>2.</w:t>
      </w:r>
      <w:r w:rsidRPr="0090325E">
        <w:rPr>
          <w:rFonts w:ascii="Times New Roman" w:hAnsi="Times New Roman" w:cs="Times New Roman"/>
          <w:sz w:val="24"/>
          <w:szCs w:val="24"/>
          <w:lang w:val="uk-UA"/>
        </w:rPr>
        <w:t xml:space="preserve"> </w:t>
      </w:r>
      <w:r w:rsidRPr="00E74531">
        <w:rPr>
          <w:rFonts w:ascii="Times New Roman" w:hAnsi="Times New Roman" w:cs="Times New Roman"/>
          <w:sz w:val="24"/>
          <w:szCs w:val="24"/>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90325E">
        <w:rPr>
          <w:rFonts w:ascii="Times New Roman" w:hAnsi="Times New Roman" w:cs="Times New Roman"/>
          <w:sz w:val="24"/>
          <w:szCs w:val="24"/>
          <w:lang w:val="uk-UA"/>
        </w:rPr>
        <w:t xml:space="preserve"> </w:t>
      </w:r>
      <w:r w:rsidR="00732F15" w:rsidRPr="00732F15">
        <w:rPr>
          <w:rFonts w:ascii="Times New Roman" w:eastAsia="Times New Roman" w:hAnsi="Times New Roman" w:cs="Times New Roman"/>
          <w:b/>
          <w:sz w:val="24"/>
          <w:szCs w:val="24"/>
          <w:bdr w:val="none" w:sz="0" w:space="0" w:color="auto" w:frame="1"/>
          <w:lang w:val="uk-UA" w:eastAsia="uk-UA"/>
        </w:rPr>
        <w:t>Бензин А-95, дизельне паливо (код за ДК 021:2015 «09130000-9 Нафта і дистиляти» (09132000-3 Бензин; 09134200-9 Дизельне паливо)</w:t>
      </w:r>
      <w:r w:rsidR="00732F15">
        <w:rPr>
          <w:rFonts w:ascii="Times New Roman" w:eastAsia="Times New Roman" w:hAnsi="Times New Roman" w:cs="Times New Roman"/>
          <w:b/>
          <w:sz w:val="24"/>
          <w:szCs w:val="24"/>
          <w:bdr w:val="none" w:sz="0" w:space="0" w:color="auto" w:frame="1"/>
          <w:lang w:val="uk-UA" w:eastAsia="uk-UA"/>
        </w:rPr>
        <w:t>.</w:t>
      </w:r>
    </w:p>
    <w:p w:rsidR="003F3215" w:rsidRPr="00732F15" w:rsidRDefault="00382B44" w:rsidP="003F3215">
      <w:pPr>
        <w:jc w:val="both"/>
        <w:rPr>
          <w:rFonts w:ascii="Times New Roman" w:hAnsi="Times New Roman" w:cs="Times New Roman"/>
          <w:b/>
          <w:sz w:val="24"/>
          <w:szCs w:val="24"/>
          <w:u w:val="single"/>
          <w:shd w:val="clear" w:color="auto" w:fill="FFFFFF"/>
          <w:lang w:val="uk-UA"/>
        </w:rPr>
      </w:pPr>
      <w:r w:rsidRPr="0090325E">
        <w:rPr>
          <w:rFonts w:ascii="Times New Roman" w:hAnsi="Times New Roman" w:cs="Times New Roman"/>
          <w:sz w:val="24"/>
          <w:szCs w:val="24"/>
          <w:lang w:val="uk-UA"/>
        </w:rPr>
        <w:t xml:space="preserve">3. Ідентифікатор закупівлі: </w:t>
      </w:r>
      <w:r w:rsidR="00732F15" w:rsidRPr="00732F15">
        <w:rPr>
          <w:rFonts w:ascii="Times New Roman" w:hAnsi="Times New Roman" w:cs="Times New Roman"/>
          <w:b/>
          <w:sz w:val="24"/>
          <w:szCs w:val="24"/>
          <w:u w:val="single"/>
          <w:shd w:val="clear" w:color="auto" w:fill="FFFFFF"/>
        </w:rPr>
        <w:t>UA-2023-02-06-009409-a</w:t>
      </w:r>
      <w:r w:rsidR="00732F15">
        <w:rPr>
          <w:rFonts w:ascii="Times New Roman" w:hAnsi="Times New Roman" w:cs="Times New Roman"/>
          <w:b/>
          <w:sz w:val="24"/>
          <w:szCs w:val="24"/>
          <w:u w:val="single"/>
          <w:shd w:val="clear" w:color="auto" w:fill="FFFFFF"/>
          <w:lang w:val="uk-UA"/>
        </w:rPr>
        <w:t>.</w:t>
      </w:r>
    </w:p>
    <w:p w:rsidR="00FE4EFD" w:rsidRDefault="00382B44" w:rsidP="003F3215">
      <w:pPr>
        <w:jc w:val="both"/>
        <w:rPr>
          <w:rFonts w:ascii="Times New Roman" w:hAnsi="Times New Roman" w:cs="Times New Roman"/>
          <w:sz w:val="24"/>
          <w:szCs w:val="24"/>
          <w:lang w:val="uk-UA"/>
        </w:rPr>
      </w:pPr>
      <w:r w:rsidRPr="0090325E">
        <w:rPr>
          <w:rFonts w:ascii="Times New Roman" w:hAnsi="Times New Roman" w:cs="Times New Roman"/>
          <w:sz w:val="24"/>
          <w:szCs w:val="24"/>
          <w:lang w:val="uk-UA"/>
        </w:rPr>
        <w:t>4. Обґрунтування технічних та якісних характеристик предмета закупівлі:</w:t>
      </w:r>
    </w:p>
    <w:p w:rsidR="00732F15" w:rsidRDefault="00732F15" w:rsidP="00BD6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spellStart"/>
      <w:r>
        <w:rPr>
          <w:rFonts w:ascii="Times New Roman" w:hAnsi="Times New Roman" w:cs="Times New Roman"/>
          <w:bCs/>
          <w:sz w:val="24"/>
          <w:szCs w:val="24"/>
        </w:rPr>
        <w:t>Ціна</w:t>
      </w:r>
      <w:proofErr w:type="spellEnd"/>
      <w:r>
        <w:rPr>
          <w:rFonts w:ascii="Times New Roman" w:hAnsi="Times New Roman" w:cs="Times New Roman"/>
          <w:bCs/>
          <w:sz w:val="24"/>
          <w:szCs w:val="24"/>
        </w:rPr>
        <w:t xml:space="preserve"> на товар </w:t>
      </w:r>
      <w:proofErr w:type="spellStart"/>
      <w:r>
        <w:rPr>
          <w:rFonts w:ascii="Times New Roman" w:hAnsi="Times New Roman" w:cs="Times New Roman"/>
          <w:bCs/>
          <w:sz w:val="24"/>
          <w:szCs w:val="24"/>
        </w:rPr>
        <w:t>має</w:t>
      </w:r>
      <w:proofErr w:type="spellEnd"/>
      <w:r>
        <w:rPr>
          <w:rFonts w:ascii="Times New Roman" w:hAnsi="Times New Roman" w:cs="Times New Roman"/>
          <w:bCs/>
          <w:sz w:val="24"/>
          <w:szCs w:val="24"/>
        </w:rPr>
        <w:t xml:space="preserve"> бути </w:t>
      </w:r>
      <w:proofErr w:type="spellStart"/>
      <w:r>
        <w:rPr>
          <w:rFonts w:ascii="Times New Roman" w:hAnsi="Times New Roman" w:cs="Times New Roman"/>
          <w:bCs/>
          <w:sz w:val="24"/>
          <w:szCs w:val="24"/>
        </w:rPr>
        <w:t>визначена</w:t>
      </w:r>
      <w:proofErr w:type="spellEnd"/>
      <w:r>
        <w:rPr>
          <w:rFonts w:ascii="Times New Roman" w:hAnsi="Times New Roman" w:cs="Times New Roman"/>
          <w:bCs/>
          <w:sz w:val="24"/>
          <w:szCs w:val="24"/>
        </w:rPr>
        <w:t xml:space="preserve"> з </w:t>
      </w:r>
      <w:proofErr w:type="spellStart"/>
      <w:r>
        <w:rPr>
          <w:rFonts w:ascii="Times New Roman" w:hAnsi="Times New Roman" w:cs="Times New Roman"/>
          <w:bCs/>
          <w:sz w:val="24"/>
          <w:szCs w:val="24"/>
        </w:rPr>
        <w:t>урахуванням</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податків</w:t>
      </w:r>
      <w:proofErr w:type="spellEnd"/>
      <w:r>
        <w:rPr>
          <w:rFonts w:ascii="Times New Roman" w:hAnsi="Times New Roman" w:cs="Times New Roman"/>
          <w:bCs/>
          <w:sz w:val="24"/>
          <w:szCs w:val="24"/>
        </w:rPr>
        <w:t xml:space="preserve"> і </w:t>
      </w:r>
      <w:proofErr w:type="spellStart"/>
      <w:r>
        <w:rPr>
          <w:rFonts w:ascii="Times New Roman" w:hAnsi="Times New Roman" w:cs="Times New Roman"/>
          <w:bCs/>
          <w:sz w:val="24"/>
          <w:szCs w:val="24"/>
        </w:rPr>
        <w:t>зборів</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що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сплачуються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або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мають</w:t>
      </w:r>
      <w:proofErr w:type="spellEnd"/>
      <w:r>
        <w:rPr>
          <w:rFonts w:ascii="Times New Roman" w:hAnsi="Times New Roman" w:cs="Times New Roman"/>
          <w:bCs/>
          <w:sz w:val="24"/>
          <w:szCs w:val="24"/>
        </w:rPr>
        <w:t xml:space="preserve"> бути </w:t>
      </w:r>
      <w:proofErr w:type="spellStart"/>
      <w:r>
        <w:rPr>
          <w:rFonts w:ascii="Times New Roman" w:hAnsi="Times New Roman" w:cs="Times New Roman"/>
          <w:bCs/>
          <w:sz w:val="24"/>
          <w:szCs w:val="24"/>
        </w:rPr>
        <w:t>сплачені</w:t>
      </w:r>
      <w:proofErr w:type="spellEnd"/>
      <w:r>
        <w:rPr>
          <w:rFonts w:ascii="Times New Roman" w:hAnsi="Times New Roman" w:cs="Times New Roman"/>
          <w:bCs/>
          <w:sz w:val="24"/>
          <w:szCs w:val="24"/>
        </w:rPr>
        <w:t xml:space="preserve">, а </w:t>
      </w:r>
      <w:proofErr w:type="spellStart"/>
      <w:r>
        <w:rPr>
          <w:rFonts w:ascii="Times New Roman" w:hAnsi="Times New Roman" w:cs="Times New Roman"/>
          <w:bCs/>
          <w:sz w:val="24"/>
          <w:szCs w:val="24"/>
        </w:rPr>
        <w:t>також</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витрат</w:t>
      </w:r>
      <w:proofErr w:type="spellEnd"/>
      <w:r>
        <w:rPr>
          <w:rFonts w:ascii="Times New Roman" w:hAnsi="Times New Roman" w:cs="Times New Roman"/>
          <w:bCs/>
          <w:sz w:val="24"/>
          <w:szCs w:val="24"/>
        </w:rPr>
        <w:t xml:space="preserve"> на </w:t>
      </w:r>
      <w:proofErr w:type="spellStart"/>
      <w:r>
        <w:rPr>
          <w:rFonts w:ascii="Times New Roman" w:hAnsi="Times New Roman" w:cs="Times New Roman"/>
          <w:bCs/>
          <w:sz w:val="24"/>
          <w:szCs w:val="24"/>
        </w:rPr>
        <w:t>страхування</w:t>
      </w:r>
      <w:proofErr w:type="spellEnd"/>
      <w:r>
        <w:rPr>
          <w:rFonts w:ascii="Times New Roman" w:hAnsi="Times New Roman" w:cs="Times New Roman"/>
          <w:bCs/>
          <w:sz w:val="24"/>
          <w:szCs w:val="24"/>
        </w:rPr>
        <w:t xml:space="preserve"> та </w:t>
      </w:r>
      <w:proofErr w:type="spellStart"/>
      <w:r>
        <w:rPr>
          <w:rFonts w:ascii="Times New Roman" w:hAnsi="Times New Roman" w:cs="Times New Roman"/>
          <w:bCs/>
          <w:sz w:val="24"/>
          <w:szCs w:val="24"/>
        </w:rPr>
        <w:t>зберігання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визначених</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законодавством</w:t>
      </w:r>
      <w:proofErr w:type="spellEnd"/>
      <w:r>
        <w:rPr>
          <w:rFonts w:ascii="Times New Roman" w:hAnsi="Times New Roman" w:cs="Times New Roman"/>
          <w:bCs/>
          <w:sz w:val="24"/>
          <w:szCs w:val="24"/>
        </w:rPr>
        <w:t>.</w:t>
      </w:r>
    </w:p>
    <w:p w:rsidR="00732F15" w:rsidRDefault="00732F15" w:rsidP="00BD6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bCs/>
          <w:sz w:val="24"/>
          <w:szCs w:val="24"/>
        </w:rPr>
        <w:t xml:space="preserve">2. </w:t>
      </w:r>
      <w:proofErr w:type="spellStart"/>
      <w:r>
        <w:rPr>
          <w:rFonts w:ascii="Times New Roman" w:hAnsi="Times New Roman" w:cs="Times New Roman"/>
          <w:bCs/>
          <w:sz w:val="24"/>
          <w:szCs w:val="24"/>
        </w:rPr>
        <w:t>Бюджетні</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зобов’язання</w:t>
      </w:r>
      <w:proofErr w:type="spellEnd"/>
      <w:r>
        <w:rPr>
          <w:rFonts w:ascii="Times New Roman" w:hAnsi="Times New Roman" w:cs="Times New Roman"/>
          <w:bCs/>
          <w:sz w:val="24"/>
          <w:szCs w:val="24"/>
        </w:rPr>
        <w:t xml:space="preserve"> за договором </w:t>
      </w:r>
      <w:proofErr w:type="spellStart"/>
      <w:r>
        <w:rPr>
          <w:rFonts w:ascii="Times New Roman" w:hAnsi="Times New Roman" w:cs="Times New Roman"/>
          <w:bCs/>
          <w:sz w:val="24"/>
          <w:szCs w:val="24"/>
        </w:rPr>
        <w:t>виникають</w:t>
      </w:r>
      <w:proofErr w:type="spellEnd"/>
      <w:r>
        <w:rPr>
          <w:rFonts w:ascii="Times New Roman" w:hAnsi="Times New Roman" w:cs="Times New Roman"/>
          <w:bCs/>
          <w:sz w:val="24"/>
          <w:szCs w:val="24"/>
        </w:rPr>
        <w:t xml:space="preserve"> у </w:t>
      </w:r>
      <w:proofErr w:type="spellStart"/>
      <w:r>
        <w:rPr>
          <w:rFonts w:ascii="Times New Roman" w:hAnsi="Times New Roman" w:cs="Times New Roman"/>
          <w:bCs/>
          <w:sz w:val="24"/>
          <w:szCs w:val="24"/>
        </w:rPr>
        <w:t>разі</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наявності</w:t>
      </w:r>
      <w:proofErr w:type="spellEnd"/>
      <w:r>
        <w:rPr>
          <w:rFonts w:ascii="Times New Roman" w:hAnsi="Times New Roman" w:cs="Times New Roman"/>
          <w:bCs/>
          <w:sz w:val="24"/>
          <w:szCs w:val="24"/>
        </w:rPr>
        <w:t xml:space="preserve"> та в межах </w:t>
      </w:r>
      <w:proofErr w:type="spellStart"/>
      <w:r>
        <w:rPr>
          <w:rFonts w:ascii="Times New Roman" w:hAnsi="Times New Roman" w:cs="Times New Roman"/>
          <w:bCs/>
          <w:sz w:val="24"/>
          <w:szCs w:val="24"/>
        </w:rPr>
        <w:t>відповідних</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бюджетних</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асигнувань</w:t>
      </w:r>
      <w:proofErr w:type="spellEnd"/>
      <w:r>
        <w:rPr>
          <w:rFonts w:ascii="Times New Roman" w:hAnsi="Times New Roman" w:cs="Times New Roman"/>
          <w:bCs/>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 xml:space="preserve">Оплата за товар </w:t>
      </w:r>
      <w:proofErr w:type="spellStart"/>
      <w:r>
        <w:rPr>
          <w:rFonts w:ascii="Times New Roman" w:hAnsi="Times New Roman" w:cs="Times New Roman"/>
          <w:bCs/>
          <w:sz w:val="24"/>
          <w:szCs w:val="24"/>
        </w:rPr>
        <w:t>здійснюється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безготівковим</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розрахунком</w:t>
      </w:r>
      <w:proofErr w:type="spellEnd"/>
      <w:r>
        <w:rPr>
          <w:rFonts w:ascii="Times New Roman" w:hAnsi="Times New Roman" w:cs="Times New Roman"/>
          <w:bCs/>
          <w:sz w:val="24"/>
          <w:szCs w:val="24"/>
        </w:rPr>
        <w:t>.</w:t>
      </w:r>
    </w:p>
    <w:p w:rsidR="00732F15" w:rsidRDefault="00732F15" w:rsidP="00BD6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При </w:t>
      </w:r>
      <w:proofErr w:type="spellStart"/>
      <w:r>
        <w:rPr>
          <w:rFonts w:ascii="Times New Roman" w:hAnsi="Times New Roman" w:cs="Times New Roman"/>
          <w:sz w:val="24"/>
          <w:szCs w:val="24"/>
        </w:rPr>
        <w:t>виявленні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Покупцем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дефектів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бланків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дозволів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талонів</w:t>
      </w:r>
      <w:proofErr w:type="spellEnd"/>
      <w:r>
        <w:rPr>
          <w:rFonts w:ascii="Times New Roman" w:hAnsi="Times New Roman" w:cs="Times New Roman"/>
          <w:sz w:val="24"/>
          <w:szCs w:val="24"/>
        </w:rPr>
        <w:t>), будь-</w:t>
      </w:r>
      <w:proofErr w:type="spellStart"/>
      <w:r>
        <w:rPr>
          <w:rFonts w:ascii="Times New Roman" w:hAnsi="Times New Roman" w:cs="Times New Roman"/>
          <w:sz w:val="24"/>
          <w:szCs w:val="24"/>
        </w:rPr>
        <w:t>чого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іншого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Постачальник</w:t>
      </w:r>
      <w:proofErr w:type="spellEnd"/>
      <w:r>
        <w:rPr>
          <w:rFonts w:ascii="Times New Roman" w:hAnsi="Times New Roman" w:cs="Times New Roman"/>
          <w:sz w:val="24"/>
          <w:szCs w:val="24"/>
        </w:rPr>
        <w:t xml:space="preserve"> повинен </w:t>
      </w:r>
      <w:proofErr w:type="spellStart"/>
      <w:proofErr w:type="gramStart"/>
      <w:r>
        <w:rPr>
          <w:rFonts w:ascii="Times New Roman" w:hAnsi="Times New Roman" w:cs="Times New Roman"/>
          <w:sz w:val="24"/>
          <w:szCs w:val="24"/>
        </w:rPr>
        <w:t>замінити</w:t>
      </w:r>
      <w:proofErr w:type="spellEnd"/>
      <w:r>
        <w:rPr>
          <w:rFonts w:ascii="Times New Roman" w:hAnsi="Times New Roman" w:cs="Times New Roman"/>
          <w:sz w:val="24"/>
          <w:szCs w:val="24"/>
        </w:rPr>
        <w:t xml:space="preserve">  бланки</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дозволів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талони</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асортименті</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кількості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вказаній</w:t>
      </w:r>
      <w:proofErr w:type="spellEnd"/>
      <w:r>
        <w:rPr>
          <w:rFonts w:ascii="Times New Roman" w:hAnsi="Times New Roman" w:cs="Times New Roman"/>
          <w:sz w:val="24"/>
          <w:szCs w:val="24"/>
        </w:rPr>
        <w:t xml:space="preserve"> в </w:t>
      </w:r>
      <w:proofErr w:type="spellStart"/>
      <w:r>
        <w:rPr>
          <w:rFonts w:ascii="Times New Roman" w:hAnsi="Times New Roman" w:cs="Times New Roman"/>
          <w:sz w:val="24"/>
          <w:szCs w:val="24"/>
        </w:rPr>
        <w:t>письмовій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заявці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Покупця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протягом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п'яти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робочих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днів</w:t>
      </w:r>
      <w:proofErr w:type="spellEnd"/>
      <w:r>
        <w:rPr>
          <w:rFonts w:ascii="Times New Roman" w:hAnsi="Times New Roman" w:cs="Times New Roman"/>
          <w:sz w:val="24"/>
          <w:szCs w:val="24"/>
        </w:rPr>
        <w:t>.</w:t>
      </w:r>
    </w:p>
    <w:p w:rsidR="00732F15" w:rsidRDefault="00732F15" w:rsidP="00BD6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sz w:val="24"/>
          <w:szCs w:val="24"/>
        </w:rPr>
      </w:pPr>
    </w:p>
    <w:tbl>
      <w:tblPr>
        <w:tblW w:w="8790" w:type="dxa"/>
        <w:tblInd w:w="67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70"/>
        <w:gridCol w:w="2268"/>
        <w:gridCol w:w="2552"/>
      </w:tblGrid>
      <w:tr w:rsidR="00732F15" w:rsidTr="00732F15">
        <w:tc>
          <w:tcPr>
            <w:tcW w:w="3969"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b/>
                <w:bCs/>
                <w:sz w:val="24"/>
                <w:szCs w:val="24"/>
              </w:rPr>
            </w:pPr>
            <w:proofErr w:type="spellStart"/>
            <w:r>
              <w:rPr>
                <w:rFonts w:ascii="Times New Roman" w:hAnsi="Times New Roman" w:cs="Times New Roman"/>
                <w:b/>
                <w:bCs/>
                <w:sz w:val="24"/>
                <w:szCs w:val="24"/>
              </w:rPr>
              <w:t>Найменування</w:t>
            </w:r>
            <w:proofErr w:type="spellEnd"/>
            <w:r>
              <w:rPr>
                <w:rFonts w:ascii="Times New Roman" w:hAnsi="Times New Roman" w:cs="Times New Roman"/>
                <w:b/>
                <w:bCs/>
                <w:sz w:val="24"/>
                <w:szCs w:val="24"/>
              </w:rPr>
              <w:t xml:space="preserve"> товару</w:t>
            </w:r>
          </w:p>
        </w:tc>
        <w:tc>
          <w:tcPr>
            <w:tcW w:w="2268"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b/>
                <w:bCs/>
                <w:sz w:val="24"/>
                <w:szCs w:val="24"/>
              </w:rPr>
            </w:pPr>
            <w:proofErr w:type="spellStart"/>
            <w:r>
              <w:rPr>
                <w:rFonts w:ascii="Times New Roman" w:hAnsi="Times New Roman" w:cs="Times New Roman"/>
                <w:b/>
                <w:bCs/>
                <w:sz w:val="24"/>
                <w:szCs w:val="24"/>
              </w:rPr>
              <w:t>Одиниця</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виміру</w:t>
            </w:r>
            <w:proofErr w:type="spellEnd"/>
          </w:p>
        </w:tc>
        <w:tc>
          <w:tcPr>
            <w:tcW w:w="2552"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b/>
                <w:bCs/>
                <w:sz w:val="24"/>
                <w:szCs w:val="24"/>
              </w:rPr>
            </w:pPr>
            <w:proofErr w:type="spellStart"/>
            <w:r>
              <w:rPr>
                <w:rFonts w:ascii="Times New Roman" w:hAnsi="Times New Roman" w:cs="Times New Roman"/>
                <w:b/>
                <w:bCs/>
                <w:sz w:val="24"/>
                <w:szCs w:val="24"/>
              </w:rPr>
              <w:t>Кількість</w:t>
            </w:r>
            <w:proofErr w:type="spellEnd"/>
          </w:p>
        </w:tc>
      </w:tr>
      <w:tr w:rsidR="00732F15" w:rsidTr="00732F15">
        <w:tc>
          <w:tcPr>
            <w:tcW w:w="3969"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sz w:val="24"/>
                <w:szCs w:val="24"/>
              </w:rPr>
            </w:pPr>
            <w:r>
              <w:rPr>
                <w:rFonts w:ascii="Times New Roman" w:hAnsi="Times New Roman" w:cs="Times New Roman"/>
                <w:sz w:val="24"/>
                <w:szCs w:val="24"/>
              </w:rPr>
              <w:t>Бензин А-95</w:t>
            </w:r>
          </w:p>
          <w:p w:rsidR="00732F15" w:rsidRDefault="00732F15" w:rsidP="00BD654D">
            <w:pPr>
              <w:spacing w:after="0"/>
              <w:jc w:val="center"/>
              <w:rPr>
                <w:rFonts w:ascii="Times New Roman" w:hAnsi="Times New Roman" w:cs="Times New Roman"/>
                <w:sz w:val="24"/>
                <w:szCs w:val="24"/>
              </w:rPr>
            </w:pPr>
            <w:r>
              <w:rPr>
                <w:rFonts w:ascii="Times New Roman" w:hAnsi="Times New Roman" w:cs="Times New Roman"/>
                <w:sz w:val="24"/>
                <w:szCs w:val="24"/>
              </w:rPr>
              <w:t xml:space="preserve"> (бланки </w:t>
            </w:r>
            <w:proofErr w:type="spellStart"/>
            <w:r>
              <w:rPr>
                <w:rFonts w:ascii="Times New Roman" w:hAnsi="Times New Roman" w:cs="Times New Roman"/>
                <w:sz w:val="24"/>
                <w:szCs w:val="24"/>
              </w:rPr>
              <w:t>дозволів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талони</w:t>
            </w:r>
            <w:proofErr w:type="spellEnd"/>
            <w:r>
              <w:rPr>
                <w:rFonts w:ascii="Times New Roman" w:hAnsi="Times New Roman" w:cs="Times New Roman"/>
                <w:sz w:val="24"/>
                <w:szCs w:val="24"/>
              </w:rPr>
              <w:t>))</w:t>
            </w:r>
          </w:p>
        </w:tc>
        <w:tc>
          <w:tcPr>
            <w:tcW w:w="2268"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літр</w:t>
            </w:r>
            <w:proofErr w:type="spellEnd"/>
          </w:p>
        </w:tc>
        <w:tc>
          <w:tcPr>
            <w:tcW w:w="2552"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sz w:val="24"/>
                <w:szCs w:val="24"/>
              </w:rPr>
            </w:pPr>
            <w:r>
              <w:rPr>
                <w:rFonts w:ascii="Times New Roman" w:hAnsi="Times New Roman" w:cs="Times New Roman"/>
                <w:sz w:val="24"/>
                <w:szCs w:val="24"/>
              </w:rPr>
              <w:t>1 600</w:t>
            </w:r>
          </w:p>
        </w:tc>
      </w:tr>
      <w:tr w:rsidR="00732F15" w:rsidTr="00732F15">
        <w:tc>
          <w:tcPr>
            <w:tcW w:w="3969"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Дизельне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паливо</w:t>
            </w:r>
            <w:proofErr w:type="spellEnd"/>
          </w:p>
          <w:p w:rsidR="00732F15" w:rsidRDefault="00732F15" w:rsidP="00BD654D">
            <w:pPr>
              <w:spacing w:after="0"/>
              <w:jc w:val="center"/>
              <w:rPr>
                <w:rFonts w:ascii="Times New Roman" w:hAnsi="Times New Roman" w:cs="Times New Roman"/>
                <w:sz w:val="24"/>
                <w:szCs w:val="24"/>
              </w:rPr>
            </w:pPr>
            <w:r>
              <w:rPr>
                <w:rFonts w:ascii="Times New Roman" w:hAnsi="Times New Roman" w:cs="Times New Roman"/>
                <w:sz w:val="24"/>
                <w:szCs w:val="24"/>
              </w:rPr>
              <w:t xml:space="preserve">(бланки </w:t>
            </w:r>
            <w:proofErr w:type="spellStart"/>
            <w:r>
              <w:rPr>
                <w:rFonts w:ascii="Times New Roman" w:hAnsi="Times New Roman" w:cs="Times New Roman"/>
                <w:sz w:val="24"/>
                <w:szCs w:val="24"/>
              </w:rPr>
              <w:t>дозволів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талони</w:t>
            </w:r>
            <w:proofErr w:type="spellEnd"/>
            <w:r>
              <w:rPr>
                <w:rFonts w:ascii="Times New Roman" w:hAnsi="Times New Roman" w:cs="Times New Roman"/>
                <w:sz w:val="24"/>
                <w:szCs w:val="24"/>
              </w:rPr>
              <w:t>))</w:t>
            </w:r>
          </w:p>
        </w:tc>
        <w:tc>
          <w:tcPr>
            <w:tcW w:w="2268"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літр</w:t>
            </w:r>
            <w:proofErr w:type="spellEnd"/>
          </w:p>
        </w:tc>
        <w:tc>
          <w:tcPr>
            <w:tcW w:w="2552" w:type="dxa"/>
            <w:tcBorders>
              <w:top w:val="single" w:sz="6" w:space="0" w:color="auto"/>
              <w:left w:val="single" w:sz="6" w:space="0" w:color="auto"/>
              <w:bottom w:val="single" w:sz="6" w:space="0" w:color="auto"/>
              <w:right w:val="single" w:sz="6" w:space="0" w:color="auto"/>
            </w:tcBorders>
            <w:vAlign w:val="center"/>
            <w:hideMark/>
          </w:tcPr>
          <w:p w:rsidR="00732F15" w:rsidRDefault="00732F15" w:rsidP="00BD654D">
            <w:pPr>
              <w:spacing w:after="0"/>
              <w:jc w:val="center"/>
              <w:rPr>
                <w:rFonts w:ascii="Times New Roman" w:hAnsi="Times New Roman" w:cs="Times New Roman"/>
                <w:sz w:val="24"/>
                <w:szCs w:val="24"/>
              </w:rPr>
            </w:pPr>
            <w:r>
              <w:rPr>
                <w:rFonts w:ascii="Times New Roman" w:hAnsi="Times New Roman" w:cs="Times New Roman"/>
                <w:sz w:val="24"/>
                <w:szCs w:val="24"/>
              </w:rPr>
              <w:t>4 300</w:t>
            </w:r>
          </w:p>
        </w:tc>
      </w:tr>
    </w:tbl>
    <w:p w:rsidR="00732F15" w:rsidRDefault="00732F15" w:rsidP="00BD654D">
      <w:pPr>
        <w:jc w:val="both"/>
        <w:rPr>
          <w:rFonts w:ascii="Times New Roman" w:hAnsi="Times New Roman" w:cs="Times New Roman"/>
          <w:b/>
          <w:sz w:val="24"/>
          <w:szCs w:val="24"/>
          <w:lang w:val="uk-UA"/>
        </w:rPr>
      </w:pPr>
    </w:p>
    <w:p w:rsidR="00732F15" w:rsidRDefault="00732F15" w:rsidP="00BD654D">
      <w:pPr>
        <w:spacing w:after="0"/>
        <w:ind w:firstLine="720"/>
        <w:jc w:val="both"/>
        <w:rPr>
          <w:rFonts w:ascii="Times New Roman" w:hAnsi="Times New Roman" w:cs="Times New Roman"/>
          <w:b/>
          <w:bCs/>
          <w:sz w:val="24"/>
          <w:szCs w:val="24"/>
          <w:lang w:eastAsia="uk-UA"/>
        </w:rPr>
      </w:pPr>
      <w:r>
        <w:rPr>
          <w:rFonts w:ascii="Times New Roman" w:hAnsi="Times New Roman" w:cs="Times New Roman"/>
          <w:b/>
          <w:bCs/>
          <w:sz w:val="24"/>
          <w:szCs w:val="24"/>
          <w:lang w:eastAsia="uk-UA"/>
        </w:rPr>
        <w:t>4. </w:t>
      </w:r>
      <w:proofErr w:type="spellStart"/>
      <w:r>
        <w:rPr>
          <w:rFonts w:ascii="Times New Roman" w:hAnsi="Times New Roman" w:cs="Times New Roman"/>
          <w:b/>
          <w:bCs/>
          <w:sz w:val="24"/>
          <w:szCs w:val="24"/>
          <w:lang w:eastAsia="uk-UA"/>
        </w:rPr>
        <w:t>Перелік</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необхідних</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технічних</w:t>
      </w:r>
      <w:proofErr w:type="spellEnd"/>
      <w:r>
        <w:rPr>
          <w:rFonts w:ascii="Times New Roman" w:hAnsi="Times New Roman" w:cs="Times New Roman"/>
          <w:b/>
          <w:bCs/>
          <w:sz w:val="24"/>
          <w:szCs w:val="24"/>
          <w:lang w:eastAsia="uk-UA"/>
        </w:rPr>
        <w:t xml:space="preserve"> характеристик, </w:t>
      </w:r>
      <w:proofErr w:type="spellStart"/>
      <w:r>
        <w:rPr>
          <w:rFonts w:ascii="Times New Roman" w:hAnsi="Times New Roman" w:cs="Times New Roman"/>
          <w:b/>
          <w:bCs/>
          <w:sz w:val="24"/>
          <w:szCs w:val="24"/>
          <w:lang w:eastAsia="uk-UA"/>
        </w:rPr>
        <w:t>яким</w:t>
      </w:r>
      <w:proofErr w:type="spellEnd"/>
      <w:r>
        <w:rPr>
          <w:rFonts w:ascii="Times New Roman" w:hAnsi="Times New Roman" w:cs="Times New Roman"/>
          <w:b/>
          <w:bCs/>
          <w:sz w:val="24"/>
          <w:szCs w:val="24"/>
          <w:lang w:eastAsia="uk-UA"/>
        </w:rPr>
        <w:t xml:space="preserve"> повинна </w:t>
      </w:r>
      <w:proofErr w:type="spellStart"/>
      <w:r>
        <w:rPr>
          <w:rFonts w:ascii="Times New Roman" w:hAnsi="Times New Roman" w:cs="Times New Roman"/>
          <w:b/>
          <w:bCs/>
          <w:sz w:val="24"/>
          <w:szCs w:val="24"/>
          <w:lang w:eastAsia="uk-UA"/>
        </w:rPr>
        <w:t>відповідати</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пропозиція</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Учасника</w:t>
      </w:r>
      <w:proofErr w:type="spellEnd"/>
      <w:r>
        <w:rPr>
          <w:rFonts w:ascii="Times New Roman" w:hAnsi="Times New Roman" w:cs="Times New Roman"/>
          <w:b/>
          <w:bCs/>
          <w:sz w:val="24"/>
          <w:szCs w:val="24"/>
          <w:lang w:eastAsia="uk-UA"/>
        </w:rPr>
        <w:t xml:space="preserve"> **:</w:t>
      </w:r>
    </w:p>
    <w:p w:rsidR="00732F15" w:rsidRDefault="00732F15" w:rsidP="00BD654D">
      <w:pPr>
        <w:spacing w:after="0"/>
        <w:ind w:firstLine="709"/>
        <w:jc w:val="both"/>
        <w:rPr>
          <w:rFonts w:ascii="Times New Roman" w:hAnsi="Times New Roman" w:cs="Times New Roman"/>
          <w:bCs/>
          <w:sz w:val="24"/>
          <w:szCs w:val="24"/>
          <w:lang w:eastAsia="uk-UA"/>
        </w:rPr>
      </w:pPr>
      <w:r>
        <w:rPr>
          <w:rFonts w:ascii="Times New Roman" w:hAnsi="Times New Roman" w:cs="Times New Roman"/>
          <w:bCs/>
          <w:sz w:val="24"/>
          <w:szCs w:val="24"/>
          <w:lang w:eastAsia="uk-UA"/>
        </w:rPr>
        <w:t>4.1. </w:t>
      </w:r>
      <w:proofErr w:type="spellStart"/>
      <w:r>
        <w:rPr>
          <w:rFonts w:ascii="Times New Roman" w:hAnsi="Times New Roman" w:cs="Times New Roman"/>
          <w:bCs/>
          <w:sz w:val="24"/>
          <w:szCs w:val="24"/>
          <w:lang w:eastAsia="uk-UA"/>
        </w:rPr>
        <w:t>Запропоноване</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Учасником</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паливо</w:t>
      </w:r>
      <w:proofErr w:type="spellEnd"/>
      <w:r>
        <w:rPr>
          <w:rFonts w:ascii="Times New Roman" w:hAnsi="Times New Roman" w:cs="Times New Roman"/>
          <w:bCs/>
          <w:sz w:val="24"/>
          <w:szCs w:val="24"/>
          <w:lang w:eastAsia="uk-UA"/>
        </w:rPr>
        <w:t xml:space="preserve"> повинно </w:t>
      </w:r>
      <w:proofErr w:type="spellStart"/>
      <w:r>
        <w:rPr>
          <w:rFonts w:ascii="Times New Roman" w:hAnsi="Times New Roman" w:cs="Times New Roman"/>
          <w:bCs/>
          <w:sz w:val="24"/>
          <w:szCs w:val="24"/>
          <w:lang w:eastAsia="uk-UA"/>
        </w:rPr>
        <w:t>відповідати</w:t>
      </w:r>
      <w:proofErr w:type="spellEnd"/>
      <w:r>
        <w:rPr>
          <w:rFonts w:ascii="Times New Roman" w:hAnsi="Times New Roman" w:cs="Times New Roman"/>
          <w:bCs/>
          <w:sz w:val="24"/>
          <w:szCs w:val="24"/>
          <w:lang w:eastAsia="uk-UA"/>
        </w:rPr>
        <w:t>:</w:t>
      </w:r>
    </w:p>
    <w:p w:rsidR="00732F15" w:rsidRDefault="00732F15" w:rsidP="00BD654D">
      <w:pPr>
        <w:spacing w:after="0"/>
        <w:ind w:firstLine="709"/>
        <w:jc w:val="both"/>
        <w:rPr>
          <w:rFonts w:ascii="Times New Roman" w:hAnsi="Times New Roman" w:cs="Times New Roman"/>
          <w:sz w:val="24"/>
          <w:szCs w:val="24"/>
        </w:rPr>
      </w:pPr>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дизельне</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паливо</w:t>
      </w:r>
      <w:proofErr w:type="spellEnd"/>
      <w:r>
        <w:rPr>
          <w:rFonts w:ascii="Times New Roman" w:hAnsi="Times New Roman" w:cs="Times New Roman"/>
          <w:bCs/>
          <w:sz w:val="24"/>
          <w:szCs w:val="24"/>
          <w:lang w:eastAsia="uk-UA"/>
        </w:rPr>
        <w:t xml:space="preserve"> - </w:t>
      </w:r>
      <w:proofErr w:type="spellStart"/>
      <w:r>
        <w:rPr>
          <w:rFonts w:ascii="Times New Roman" w:hAnsi="Times New Roman" w:cs="Times New Roman"/>
          <w:sz w:val="24"/>
          <w:szCs w:val="24"/>
        </w:rPr>
        <w:t>Технічному</w:t>
      </w:r>
      <w:proofErr w:type="spellEnd"/>
      <w:r>
        <w:rPr>
          <w:rFonts w:ascii="Times New Roman" w:hAnsi="Times New Roman" w:cs="Times New Roman"/>
          <w:sz w:val="24"/>
          <w:szCs w:val="24"/>
        </w:rPr>
        <w:t xml:space="preserve"> регламенту </w:t>
      </w:r>
      <w:proofErr w:type="spellStart"/>
      <w:r>
        <w:rPr>
          <w:rFonts w:ascii="Times New Roman" w:hAnsi="Times New Roman" w:cs="Times New Roman"/>
          <w:sz w:val="24"/>
          <w:szCs w:val="24"/>
        </w:rPr>
        <w:t>щодо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вимог</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автомобільних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бензинів</w:t>
      </w:r>
      <w:proofErr w:type="spellEnd"/>
      <w:r>
        <w:rPr>
          <w:rFonts w:ascii="Times New Roman" w:hAnsi="Times New Roman" w:cs="Times New Roman"/>
          <w:sz w:val="24"/>
          <w:szCs w:val="24"/>
        </w:rPr>
        <w:t xml:space="preserve">, дизельного, </w:t>
      </w:r>
      <w:proofErr w:type="spellStart"/>
      <w:r>
        <w:rPr>
          <w:rFonts w:ascii="Times New Roman" w:hAnsi="Times New Roman" w:cs="Times New Roman"/>
          <w:sz w:val="24"/>
          <w:szCs w:val="24"/>
        </w:rPr>
        <w:t>суднових</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котельних</w:t>
      </w:r>
      <w:proofErr w:type="spellEnd"/>
      <w:r>
        <w:rPr>
          <w:rFonts w:ascii="Times New Roman" w:hAnsi="Times New Roman" w:cs="Times New Roman"/>
          <w:sz w:val="24"/>
          <w:szCs w:val="24"/>
        </w:rPr>
        <w:t xml:space="preserve"> палив, </w:t>
      </w:r>
      <w:proofErr w:type="spellStart"/>
      <w:r>
        <w:rPr>
          <w:rFonts w:ascii="Times New Roman" w:hAnsi="Times New Roman" w:cs="Times New Roman"/>
          <w:sz w:val="24"/>
          <w:szCs w:val="24"/>
          <w:shd w:val="clear" w:color="auto" w:fill="FFFFFF"/>
        </w:rPr>
        <w:t>затверджений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постановою</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Кабінету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Міністрів</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України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w:t>
      </w:r>
      <w:proofErr w:type="spellEnd"/>
      <w:r>
        <w:rPr>
          <w:rFonts w:ascii="Times New Roman" w:hAnsi="Times New Roman" w:cs="Times New Roman"/>
          <w:sz w:val="24"/>
          <w:szCs w:val="24"/>
          <w:shd w:val="clear" w:color="auto" w:fill="FFFFFF"/>
        </w:rPr>
        <w:t xml:space="preserve"> 01.08.2013 № 927</w:t>
      </w:r>
      <w:r>
        <w:rPr>
          <w:rFonts w:ascii="Times New Roman" w:hAnsi="Times New Roman" w:cs="Times New Roman"/>
          <w:sz w:val="24"/>
          <w:szCs w:val="24"/>
        </w:rPr>
        <w:t xml:space="preserve"> та ДСТУ 7688:2015 «</w:t>
      </w:r>
      <w:proofErr w:type="spellStart"/>
      <w:r>
        <w:rPr>
          <w:rFonts w:ascii="Times New Roman" w:hAnsi="Times New Roman" w:cs="Times New Roman"/>
          <w:sz w:val="24"/>
          <w:szCs w:val="24"/>
        </w:rPr>
        <w:t>Паливо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дизельне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Євро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умови</w:t>
      </w:r>
      <w:proofErr w:type="spellEnd"/>
      <w:r>
        <w:rPr>
          <w:rFonts w:ascii="Times New Roman" w:hAnsi="Times New Roman" w:cs="Times New Roman"/>
          <w:sz w:val="24"/>
          <w:szCs w:val="24"/>
        </w:rPr>
        <w:t>»;</w:t>
      </w:r>
    </w:p>
    <w:p w:rsidR="00732F15" w:rsidRDefault="00732F15" w:rsidP="00BD65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бензин А-95 – </w:t>
      </w:r>
      <w:proofErr w:type="spellStart"/>
      <w:r>
        <w:rPr>
          <w:rFonts w:ascii="Times New Roman" w:hAnsi="Times New Roman" w:cs="Times New Roman"/>
          <w:sz w:val="24"/>
          <w:szCs w:val="24"/>
        </w:rPr>
        <w:t>Технічному</w:t>
      </w:r>
      <w:proofErr w:type="spellEnd"/>
      <w:r>
        <w:rPr>
          <w:rFonts w:ascii="Times New Roman" w:hAnsi="Times New Roman" w:cs="Times New Roman"/>
          <w:sz w:val="24"/>
          <w:szCs w:val="24"/>
        </w:rPr>
        <w:t xml:space="preserve"> регламенту </w:t>
      </w:r>
      <w:proofErr w:type="spellStart"/>
      <w:r>
        <w:rPr>
          <w:rFonts w:ascii="Times New Roman" w:hAnsi="Times New Roman" w:cs="Times New Roman"/>
          <w:sz w:val="24"/>
          <w:szCs w:val="24"/>
        </w:rPr>
        <w:t>щодо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вимог</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автомобільних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бензинів</w:t>
      </w:r>
      <w:proofErr w:type="spellEnd"/>
      <w:r>
        <w:rPr>
          <w:rFonts w:ascii="Times New Roman" w:hAnsi="Times New Roman" w:cs="Times New Roman"/>
          <w:sz w:val="24"/>
          <w:szCs w:val="24"/>
        </w:rPr>
        <w:t xml:space="preserve">, дизельного, </w:t>
      </w:r>
      <w:proofErr w:type="spellStart"/>
      <w:r>
        <w:rPr>
          <w:rFonts w:ascii="Times New Roman" w:hAnsi="Times New Roman" w:cs="Times New Roman"/>
          <w:sz w:val="24"/>
          <w:szCs w:val="24"/>
        </w:rPr>
        <w:t>суднових</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котельних</w:t>
      </w:r>
      <w:proofErr w:type="spellEnd"/>
      <w:r>
        <w:rPr>
          <w:rFonts w:ascii="Times New Roman" w:hAnsi="Times New Roman" w:cs="Times New Roman"/>
          <w:sz w:val="24"/>
          <w:szCs w:val="24"/>
        </w:rPr>
        <w:t xml:space="preserve"> палив, </w:t>
      </w:r>
      <w:proofErr w:type="spellStart"/>
      <w:r>
        <w:rPr>
          <w:rFonts w:ascii="Times New Roman" w:hAnsi="Times New Roman" w:cs="Times New Roman"/>
          <w:sz w:val="24"/>
          <w:szCs w:val="24"/>
          <w:shd w:val="clear" w:color="auto" w:fill="FFFFFF"/>
        </w:rPr>
        <w:t>затверджений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постановою</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Кабінету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Міністрів</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України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w:t>
      </w:r>
      <w:proofErr w:type="spellEnd"/>
      <w:r>
        <w:rPr>
          <w:rFonts w:ascii="Times New Roman" w:hAnsi="Times New Roman" w:cs="Times New Roman"/>
          <w:sz w:val="24"/>
          <w:szCs w:val="24"/>
          <w:shd w:val="clear" w:color="auto" w:fill="FFFFFF"/>
        </w:rPr>
        <w:t xml:space="preserve"> 01.08.2013 № 927.</w:t>
      </w:r>
      <w:r>
        <w:rPr>
          <w:rFonts w:ascii="Times New Roman" w:hAnsi="Times New Roman" w:cs="Times New Roman"/>
          <w:sz w:val="24"/>
          <w:szCs w:val="24"/>
        </w:rPr>
        <w:t xml:space="preserve"> та ДСТУ 7687:2015 «Бензин </w:t>
      </w:r>
      <w:proofErr w:type="spellStart"/>
      <w:proofErr w:type="gramStart"/>
      <w:r>
        <w:rPr>
          <w:rFonts w:ascii="Times New Roman" w:hAnsi="Times New Roman" w:cs="Times New Roman"/>
          <w:sz w:val="24"/>
          <w:szCs w:val="24"/>
        </w:rPr>
        <w:t>автомобільний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Євро</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умови</w:t>
      </w:r>
      <w:proofErr w:type="spellEnd"/>
      <w:r>
        <w:rPr>
          <w:rFonts w:ascii="Times New Roman" w:hAnsi="Times New Roman" w:cs="Times New Roman"/>
          <w:sz w:val="24"/>
          <w:szCs w:val="24"/>
        </w:rPr>
        <w:t>».</w:t>
      </w:r>
    </w:p>
    <w:p w:rsidR="00732F15" w:rsidRDefault="00732F15" w:rsidP="00BD654D">
      <w:pPr>
        <w:spacing w:after="0"/>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Для </w:t>
      </w:r>
      <w:proofErr w:type="spellStart"/>
      <w:r>
        <w:rPr>
          <w:rFonts w:ascii="Times New Roman" w:hAnsi="Times New Roman" w:cs="Times New Roman"/>
          <w:sz w:val="24"/>
          <w:szCs w:val="24"/>
          <w:shd w:val="clear" w:color="auto" w:fill="FFFFFF"/>
        </w:rPr>
        <w:t>підтвердження</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відповідності</w:t>
      </w:r>
      <w:proofErr w:type="spellEnd"/>
      <w:r>
        <w:rPr>
          <w:rFonts w:ascii="Times New Roman" w:hAnsi="Times New Roman" w:cs="Times New Roman"/>
          <w:sz w:val="24"/>
          <w:szCs w:val="24"/>
          <w:shd w:val="clear" w:color="auto" w:fill="FFFFFF"/>
        </w:rPr>
        <w:t xml:space="preserve"> предмету </w:t>
      </w:r>
      <w:proofErr w:type="spellStart"/>
      <w:r>
        <w:rPr>
          <w:rFonts w:ascii="Times New Roman" w:hAnsi="Times New Roman" w:cs="Times New Roman"/>
          <w:sz w:val="24"/>
          <w:szCs w:val="24"/>
          <w:shd w:val="clear" w:color="auto" w:fill="FFFFFF"/>
        </w:rPr>
        <w:t>закупівлі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заявленим</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вимогам</w:t>
      </w:r>
      <w:proofErr w:type="spellEnd"/>
      <w:r>
        <w:rPr>
          <w:rFonts w:ascii="Times New Roman" w:hAnsi="Times New Roman" w:cs="Times New Roman"/>
          <w:sz w:val="24"/>
          <w:szCs w:val="24"/>
          <w:shd w:val="clear" w:color="auto" w:fill="FFFFFF"/>
        </w:rPr>
        <w:t xml:space="preserve">, </w:t>
      </w:r>
      <w:proofErr w:type="spellStart"/>
      <w:proofErr w:type="gramStart"/>
      <w:r>
        <w:rPr>
          <w:rFonts w:ascii="Times New Roman" w:hAnsi="Times New Roman" w:cs="Times New Roman"/>
          <w:sz w:val="24"/>
          <w:szCs w:val="24"/>
          <w:shd w:val="clear" w:color="auto" w:fill="FFFFFF"/>
        </w:rPr>
        <w:t>Учасник</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надає</w:t>
      </w:r>
      <w:proofErr w:type="spellEnd"/>
      <w:proofErr w:type="gramEnd"/>
      <w:r>
        <w:rPr>
          <w:rFonts w:ascii="Times New Roman" w:hAnsi="Times New Roman" w:cs="Times New Roman"/>
          <w:sz w:val="24"/>
          <w:szCs w:val="24"/>
          <w:shd w:val="clear" w:color="auto" w:fill="FFFFFF"/>
        </w:rPr>
        <w:t xml:space="preserve"> у </w:t>
      </w:r>
      <w:proofErr w:type="spellStart"/>
      <w:r>
        <w:rPr>
          <w:rFonts w:ascii="Times New Roman" w:hAnsi="Times New Roman" w:cs="Times New Roman"/>
          <w:sz w:val="24"/>
          <w:szCs w:val="24"/>
          <w:shd w:val="clear" w:color="auto" w:fill="FFFFFF"/>
        </w:rPr>
        <w:t>складі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пропозиції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документи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підтверджують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що</w:t>
      </w:r>
      <w:proofErr w:type="spellEnd"/>
      <w:r>
        <w:rPr>
          <w:rFonts w:ascii="Times New Roman" w:hAnsi="Times New Roman" w:cs="Times New Roman"/>
          <w:sz w:val="24"/>
          <w:szCs w:val="24"/>
          <w:shd w:val="clear" w:color="auto" w:fill="FFFFFF"/>
        </w:rPr>
        <w:t xml:space="preserve"> </w:t>
      </w:r>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дизельне</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паливо</w:t>
      </w:r>
      <w:proofErr w:type="spellEnd"/>
      <w:r>
        <w:rPr>
          <w:rFonts w:ascii="Times New Roman" w:hAnsi="Times New Roman" w:cs="Times New Roman"/>
          <w:bCs/>
          <w:sz w:val="24"/>
          <w:szCs w:val="24"/>
          <w:lang w:eastAsia="uk-UA"/>
        </w:rPr>
        <w:t xml:space="preserve"> - </w:t>
      </w:r>
      <w:proofErr w:type="spellStart"/>
      <w:r>
        <w:rPr>
          <w:rFonts w:ascii="Times New Roman" w:hAnsi="Times New Roman" w:cs="Times New Roman"/>
          <w:sz w:val="24"/>
          <w:szCs w:val="24"/>
        </w:rPr>
        <w:t>Технічному</w:t>
      </w:r>
      <w:proofErr w:type="spellEnd"/>
      <w:r>
        <w:rPr>
          <w:rFonts w:ascii="Times New Roman" w:hAnsi="Times New Roman" w:cs="Times New Roman"/>
          <w:sz w:val="24"/>
          <w:szCs w:val="24"/>
        </w:rPr>
        <w:t xml:space="preserve"> регламенту </w:t>
      </w:r>
      <w:proofErr w:type="spellStart"/>
      <w:r>
        <w:rPr>
          <w:rFonts w:ascii="Times New Roman" w:hAnsi="Times New Roman" w:cs="Times New Roman"/>
          <w:sz w:val="24"/>
          <w:szCs w:val="24"/>
        </w:rPr>
        <w:t>щодо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вимог</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автомобільних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бензинів</w:t>
      </w:r>
      <w:proofErr w:type="spellEnd"/>
      <w:r>
        <w:rPr>
          <w:rFonts w:ascii="Times New Roman" w:hAnsi="Times New Roman" w:cs="Times New Roman"/>
          <w:sz w:val="24"/>
          <w:szCs w:val="24"/>
        </w:rPr>
        <w:t xml:space="preserve">, дизельного, </w:t>
      </w:r>
      <w:proofErr w:type="spellStart"/>
      <w:r>
        <w:rPr>
          <w:rFonts w:ascii="Times New Roman" w:hAnsi="Times New Roman" w:cs="Times New Roman"/>
          <w:sz w:val="24"/>
          <w:szCs w:val="24"/>
        </w:rPr>
        <w:t>суднових</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котельних</w:t>
      </w:r>
      <w:proofErr w:type="spellEnd"/>
      <w:r>
        <w:rPr>
          <w:rFonts w:ascii="Times New Roman" w:hAnsi="Times New Roman" w:cs="Times New Roman"/>
          <w:sz w:val="24"/>
          <w:szCs w:val="24"/>
        </w:rPr>
        <w:t xml:space="preserve"> палив, </w:t>
      </w:r>
      <w:proofErr w:type="spellStart"/>
      <w:r>
        <w:rPr>
          <w:rFonts w:ascii="Times New Roman" w:hAnsi="Times New Roman" w:cs="Times New Roman"/>
          <w:sz w:val="24"/>
          <w:szCs w:val="24"/>
          <w:shd w:val="clear" w:color="auto" w:fill="FFFFFF"/>
        </w:rPr>
        <w:t>затверджений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постановою</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Кабінету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Міністрів</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України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w:t>
      </w:r>
      <w:proofErr w:type="spellEnd"/>
      <w:r>
        <w:rPr>
          <w:rFonts w:ascii="Times New Roman" w:hAnsi="Times New Roman" w:cs="Times New Roman"/>
          <w:sz w:val="24"/>
          <w:szCs w:val="24"/>
          <w:shd w:val="clear" w:color="auto" w:fill="FFFFFF"/>
        </w:rPr>
        <w:t xml:space="preserve"> 01.08.2013 № 927</w:t>
      </w:r>
      <w:r>
        <w:rPr>
          <w:rFonts w:ascii="Times New Roman" w:hAnsi="Times New Roman" w:cs="Times New Roman"/>
          <w:sz w:val="24"/>
          <w:szCs w:val="24"/>
        </w:rPr>
        <w:t xml:space="preserve"> </w:t>
      </w:r>
      <w:proofErr w:type="spellStart"/>
      <w:r>
        <w:rPr>
          <w:rFonts w:ascii="Times New Roman" w:hAnsi="Times New Roman" w:cs="Times New Roman"/>
          <w:sz w:val="24"/>
          <w:szCs w:val="24"/>
        </w:rPr>
        <w:t>або</w:t>
      </w:r>
      <w:proofErr w:type="spellEnd"/>
      <w:r>
        <w:rPr>
          <w:rFonts w:ascii="Times New Roman" w:hAnsi="Times New Roman" w:cs="Times New Roman"/>
          <w:sz w:val="24"/>
          <w:szCs w:val="24"/>
        </w:rPr>
        <w:t xml:space="preserve"> ДСТУ 7688:2015 «</w:t>
      </w:r>
      <w:proofErr w:type="spellStart"/>
      <w:r>
        <w:rPr>
          <w:rFonts w:ascii="Times New Roman" w:hAnsi="Times New Roman" w:cs="Times New Roman"/>
          <w:sz w:val="24"/>
          <w:szCs w:val="24"/>
        </w:rPr>
        <w:t>Паливо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дизельне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Євро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умови</w:t>
      </w:r>
      <w:proofErr w:type="spellEnd"/>
      <w:r>
        <w:rPr>
          <w:rFonts w:ascii="Times New Roman" w:hAnsi="Times New Roman" w:cs="Times New Roman"/>
          <w:sz w:val="24"/>
          <w:szCs w:val="24"/>
        </w:rPr>
        <w:t>»;</w:t>
      </w:r>
    </w:p>
    <w:p w:rsidR="00732F15" w:rsidRDefault="00732F15" w:rsidP="00BD65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бензин А-95 – </w:t>
      </w:r>
      <w:proofErr w:type="spellStart"/>
      <w:r>
        <w:rPr>
          <w:rFonts w:ascii="Times New Roman" w:hAnsi="Times New Roman" w:cs="Times New Roman"/>
          <w:sz w:val="24"/>
          <w:szCs w:val="24"/>
        </w:rPr>
        <w:t>Технічному</w:t>
      </w:r>
      <w:proofErr w:type="spellEnd"/>
      <w:r>
        <w:rPr>
          <w:rFonts w:ascii="Times New Roman" w:hAnsi="Times New Roman" w:cs="Times New Roman"/>
          <w:sz w:val="24"/>
          <w:szCs w:val="24"/>
        </w:rPr>
        <w:t xml:space="preserve"> регламенту </w:t>
      </w:r>
      <w:proofErr w:type="spellStart"/>
      <w:r>
        <w:rPr>
          <w:rFonts w:ascii="Times New Roman" w:hAnsi="Times New Roman" w:cs="Times New Roman"/>
          <w:sz w:val="24"/>
          <w:szCs w:val="24"/>
        </w:rPr>
        <w:t>щодо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вимог</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автомобільних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бензинів</w:t>
      </w:r>
      <w:proofErr w:type="spellEnd"/>
      <w:r>
        <w:rPr>
          <w:rFonts w:ascii="Times New Roman" w:hAnsi="Times New Roman" w:cs="Times New Roman"/>
          <w:sz w:val="24"/>
          <w:szCs w:val="24"/>
        </w:rPr>
        <w:t xml:space="preserve">, дизельного, </w:t>
      </w:r>
      <w:proofErr w:type="spellStart"/>
      <w:r>
        <w:rPr>
          <w:rFonts w:ascii="Times New Roman" w:hAnsi="Times New Roman" w:cs="Times New Roman"/>
          <w:sz w:val="24"/>
          <w:szCs w:val="24"/>
        </w:rPr>
        <w:t>суднових</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котельних</w:t>
      </w:r>
      <w:proofErr w:type="spellEnd"/>
      <w:r>
        <w:rPr>
          <w:rFonts w:ascii="Times New Roman" w:hAnsi="Times New Roman" w:cs="Times New Roman"/>
          <w:sz w:val="24"/>
          <w:szCs w:val="24"/>
        </w:rPr>
        <w:t xml:space="preserve"> палив, </w:t>
      </w:r>
      <w:proofErr w:type="spellStart"/>
      <w:r>
        <w:rPr>
          <w:rFonts w:ascii="Times New Roman" w:hAnsi="Times New Roman" w:cs="Times New Roman"/>
          <w:sz w:val="24"/>
          <w:szCs w:val="24"/>
          <w:shd w:val="clear" w:color="auto" w:fill="FFFFFF"/>
        </w:rPr>
        <w:t>затверджений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постановою</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Кабінету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Міністрів</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України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w:t>
      </w:r>
      <w:proofErr w:type="spellEnd"/>
      <w:r>
        <w:rPr>
          <w:rFonts w:ascii="Times New Roman" w:hAnsi="Times New Roman" w:cs="Times New Roman"/>
          <w:sz w:val="24"/>
          <w:szCs w:val="24"/>
          <w:shd w:val="clear" w:color="auto" w:fill="FFFFFF"/>
        </w:rPr>
        <w:t xml:space="preserve"> 01.08.2013 № 927</w:t>
      </w:r>
      <w:r>
        <w:rPr>
          <w:rFonts w:ascii="Times New Roman" w:hAnsi="Times New Roman" w:cs="Times New Roman"/>
          <w:sz w:val="24"/>
          <w:szCs w:val="24"/>
        </w:rPr>
        <w:t xml:space="preserve"> </w:t>
      </w:r>
      <w:proofErr w:type="spellStart"/>
      <w:r>
        <w:rPr>
          <w:rFonts w:ascii="Times New Roman" w:hAnsi="Times New Roman" w:cs="Times New Roman"/>
          <w:sz w:val="24"/>
          <w:szCs w:val="24"/>
        </w:rPr>
        <w:t>або</w:t>
      </w:r>
      <w:proofErr w:type="spellEnd"/>
      <w:r>
        <w:rPr>
          <w:rFonts w:ascii="Times New Roman" w:hAnsi="Times New Roman" w:cs="Times New Roman"/>
          <w:sz w:val="24"/>
          <w:szCs w:val="24"/>
        </w:rPr>
        <w:t xml:space="preserve"> ДСТУ 7687:2015 «Бензин </w:t>
      </w:r>
      <w:proofErr w:type="spellStart"/>
      <w:proofErr w:type="gramStart"/>
      <w:r>
        <w:rPr>
          <w:rFonts w:ascii="Times New Roman" w:hAnsi="Times New Roman" w:cs="Times New Roman"/>
          <w:sz w:val="24"/>
          <w:szCs w:val="24"/>
        </w:rPr>
        <w:t>автомобільний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Євро</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умови</w:t>
      </w:r>
      <w:proofErr w:type="spellEnd"/>
      <w:r>
        <w:rPr>
          <w:rFonts w:ascii="Times New Roman" w:hAnsi="Times New Roman" w:cs="Times New Roman"/>
          <w:sz w:val="24"/>
          <w:szCs w:val="24"/>
        </w:rPr>
        <w:t>».</w:t>
      </w:r>
    </w:p>
    <w:p w:rsidR="00732F15" w:rsidRDefault="00732F15" w:rsidP="00BD654D">
      <w:pPr>
        <w:spacing w:after="0"/>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Вимоги</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відвантаження</w:t>
      </w:r>
      <w:proofErr w:type="spellEnd"/>
      <w:r>
        <w:rPr>
          <w:rFonts w:ascii="Times New Roman" w:hAnsi="Times New Roman" w:cs="Times New Roman"/>
          <w:sz w:val="24"/>
          <w:szCs w:val="24"/>
        </w:rPr>
        <w:t>:</w:t>
      </w:r>
    </w:p>
    <w:p w:rsidR="00732F15" w:rsidRDefault="00732F15" w:rsidP="00BD654D">
      <w:pPr>
        <w:pStyle w:val="a7"/>
        <w:numPr>
          <w:ilvl w:val="0"/>
          <w:numId w:val="15"/>
        </w:numPr>
        <w:spacing w:before="0" w:beforeAutospacing="0" w:after="0" w:afterAutospacing="0" w:line="256" w:lineRule="auto"/>
        <w:contextualSpacing/>
        <w:jc w:val="both"/>
        <w:rPr>
          <w:rFonts w:cs="Times New Roman"/>
        </w:rPr>
      </w:pPr>
      <w:proofErr w:type="spellStart"/>
      <w:r>
        <w:rPr>
          <w:rFonts w:cs="Times New Roman"/>
        </w:rPr>
        <w:t>замовник</w:t>
      </w:r>
      <w:proofErr w:type="spellEnd"/>
      <w:r>
        <w:rPr>
          <w:rFonts w:cs="Times New Roman"/>
        </w:rPr>
        <w:t xml:space="preserve"> </w:t>
      </w:r>
      <w:proofErr w:type="spellStart"/>
      <w:r>
        <w:rPr>
          <w:rFonts w:cs="Times New Roman"/>
        </w:rPr>
        <w:t>отримує</w:t>
      </w:r>
      <w:proofErr w:type="spellEnd"/>
      <w:r>
        <w:rPr>
          <w:rFonts w:cs="Times New Roman"/>
        </w:rPr>
        <w:t xml:space="preserve"> всю </w:t>
      </w:r>
      <w:proofErr w:type="spellStart"/>
      <w:r>
        <w:rPr>
          <w:rFonts w:cs="Times New Roman"/>
        </w:rPr>
        <w:t>закуплену</w:t>
      </w:r>
      <w:proofErr w:type="spellEnd"/>
      <w:r>
        <w:rPr>
          <w:rFonts w:cs="Times New Roman"/>
        </w:rPr>
        <w:t xml:space="preserve"> номенклатуру </w:t>
      </w:r>
      <w:proofErr w:type="spellStart"/>
      <w:r>
        <w:rPr>
          <w:rFonts w:cs="Times New Roman"/>
        </w:rPr>
        <w:t>товарів</w:t>
      </w:r>
      <w:proofErr w:type="spellEnd"/>
      <w:r>
        <w:rPr>
          <w:rFonts w:cs="Times New Roman"/>
        </w:rPr>
        <w:t xml:space="preserve"> з </w:t>
      </w:r>
      <w:proofErr w:type="spellStart"/>
      <w:r>
        <w:rPr>
          <w:rFonts w:cs="Times New Roman"/>
        </w:rPr>
        <w:t>місць</w:t>
      </w:r>
      <w:proofErr w:type="spellEnd"/>
      <w:r>
        <w:rPr>
          <w:rFonts w:cs="Times New Roman"/>
        </w:rPr>
        <w:t xml:space="preserve"> </w:t>
      </w:r>
      <w:proofErr w:type="spellStart"/>
      <w:r>
        <w:rPr>
          <w:rFonts w:cs="Times New Roman"/>
        </w:rPr>
        <w:t>автозаправних</w:t>
      </w:r>
      <w:proofErr w:type="spellEnd"/>
      <w:r>
        <w:rPr>
          <w:rFonts w:cs="Times New Roman"/>
        </w:rPr>
        <w:t xml:space="preserve"> </w:t>
      </w:r>
      <w:proofErr w:type="spellStart"/>
      <w:r>
        <w:rPr>
          <w:rFonts w:cs="Times New Roman"/>
        </w:rPr>
        <w:t>станцій</w:t>
      </w:r>
      <w:proofErr w:type="spellEnd"/>
      <w:r>
        <w:rPr>
          <w:rFonts w:cs="Times New Roman"/>
        </w:rPr>
        <w:t xml:space="preserve"> (</w:t>
      </w:r>
      <w:proofErr w:type="spellStart"/>
      <w:r>
        <w:rPr>
          <w:rFonts w:cs="Times New Roman"/>
        </w:rPr>
        <w:t>далі</w:t>
      </w:r>
      <w:proofErr w:type="spellEnd"/>
      <w:r>
        <w:rPr>
          <w:rFonts w:cs="Times New Roman"/>
        </w:rPr>
        <w:t xml:space="preserve"> за текстом – АЗС) </w:t>
      </w:r>
      <w:proofErr w:type="spellStart"/>
      <w:r>
        <w:rPr>
          <w:rFonts w:cs="Times New Roman"/>
        </w:rPr>
        <w:t>постачальника</w:t>
      </w:r>
      <w:proofErr w:type="spellEnd"/>
      <w:r>
        <w:rPr>
          <w:rFonts w:cs="Times New Roman"/>
        </w:rPr>
        <w:t xml:space="preserve"> на </w:t>
      </w:r>
      <w:proofErr w:type="spellStart"/>
      <w:r>
        <w:rPr>
          <w:rFonts w:cs="Times New Roman"/>
        </w:rPr>
        <w:t>території</w:t>
      </w:r>
      <w:proofErr w:type="spellEnd"/>
      <w:r>
        <w:rPr>
          <w:rFonts w:cs="Times New Roman"/>
        </w:rPr>
        <w:t xml:space="preserve"> м. </w:t>
      </w:r>
      <w:proofErr w:type="spellStart"/>
      <w:r>
        <w:rPr>
          <w:rFonts w:cs="Times New Roman"/>
        </w:rPr>
        <w:t>Полтави</w:t>
      </w:r>
      <w:proofErr w:type="spellEnd"/>
      <w:r>
        <w:rPr>
          <w:rFonts w:cs="Times New Roman"/>
        </w:rPr>
        <w:t xml:space="preserve"> та </w:t>
      </w:r>
      <w:proofErr w:type="spellStart"/>
      <w:r>
        <w:rPr>
          <w:rFonts w:cs="Times New Roman"/>
        </w:rPr>
        <w:t>інших</w:t>
      </w:r>
      <w:proofErr w:type="spellEnd"/>
      <w:r>
        <w:rPr>
          <w:rFonts w:cs="Times New Roman"/>
        </w:rPr>
        <w:t xml:space="preserve"> АЗС </w:t>
      </w:r>
      <w:proofErr w:type="spellStart"/>
      <w:r>
        <w:rPr>
          <w:rFonts w:cs="Times New Roman"/>
        </w:rPr>
        <w:t>обласних</w:t>
      </w:r>
      <w:proofErr w:type="spellEnd"/>
      <w:r>
        <w:rPr>
          <w:rFonts w:cs="Times New Roman"/>
        </w:rPr>
        <w:t xml:space="preserve"> </w:t>
      </w:r>
      <w:proofErr w:type="spellStart"/>
      <w:r>
        <w:rPr>
          <w:rFonts w:cs="Times New Roman"/>
        </w:rPr>
        <w:t>центрів</w:t>
      </w:r>
      <w:proofErr w:type="spellEnd"/>
      <w:r>
        <w:rPr>
          <w:rFonts w:cs="Times New Roman"/>
        </w:rPr>
        <w:t>;</w:t>
      </w:r>
    </w:p>
    <w:p w:rsidR="00732F15" w:rsidRDefault="00732F15" w:rsidP="00BD654D">
      <w:pPr>
        <w:pStyle w:val="a7"/>
        <w:numPr>
          <w:ilvl w:val="0"/>
          <w:numId w:val="15"/>
        </w:numPr>
        <w:spacing w:before="0" w:beforeAutospacing="0" w:after="0" w:afterAutospacing="0" w:line="256" w:lineRule="auto"/>
        <w:contextualSpacing/>
        <w:jc w:val="both"/>
        <w:rPr>
          <w:rFonts w:cs="Times New Roman"/>
        </w:rPr>
      </w:pPr>
      <w:proofErr w:type="spellStart"/>
      <w:r>
        <w:rPr>
          <w:rFonts w:cs="Times New Roman"/>
        </w:rPr>
        <w:t>постачальник</w:t>
      </w:r>
      <w:proofErr w:type="spellEnd"/>
      <w:r>
        <w:rPr>
          <w:rFonts w:cs="Times New Roman"/>
        </w:rPr>
        <w:t xml:space="preserve"> повинен </w:t>
      </w:r>
      <w:proofErr w:type="spellStart"/>
      <w:r>
        <w:rPr>
          <w:rFonts w:cs="Times New Roman"/>
        </w:rPr>
        <w:t>забезпечити</w:t>
      </w:r>
      <w:proofErr w:type="spellEnd"/>
      <w:r>
        <w:rPr>
          <w:rFonts w:cs="Times New Roman"/>
        </w:rPr>
        <w:t xml:space="preserve"> </w:t>
      </w:r>
      <w:proofErr w:type="spellStart"/>
      <w:r>
        <w:rPr>
          <w:rFonts w:cs="Times New Roman"/>
        </w:rPr>
        <w:t>Замовнику</w:t>
      </w:r>
      <w:proofErr w:type="spellEnd"/>
      <w:r>
        <w:rPr>
          <w:rFonts w:cs="Times New Roman"/>
        </w:rPr>
        <w:t xml:space="preserve"> </w:t>
      </w:r>
      <w:proofErr w:type="spellStart"/>
      <w:r>
        <w:rPr>
          <w:rFonts w:cs="Times New Roman"/>
        </w:rPr>
        <w:t>відпуск</w:t>
      </w:r>
      <w:proofErr w:type="spellEnd"/>
      <w:r>
        <w:rPr>
          <w:rFonts w:cs="Times New Roman"/>
        </w:rPr>
        <w:t xml:space="preserve"> </w:t>
      </w:r>
      <w:proofErr w:type="spellStart"/>
      <w:r>
        <w:rPr>
          <w:rFonts w:cs="Times New Roman"/>
        </w:rPr>
        <w:t>закуповуваної</w:t>
      </w:r>
      <w:proofErr w:type="spellEnd"/>
      <w:r>
        <w:rPr>
          <w:rFonts w:cs="Times New Roman"/>
        </w:rPr>
        <w:t xml:space="preserve"> </w:t>
      </w:r>
      <w:proofErr w:type="spellStart"/>
      <w:r>
        <w:rPr>
          <w:rFonts w:cs="Times New Roman"/>
        </w:rPr>
        <w:t>номенклатури</w:t>
      </w:r>
      <w:proofErr w:type="spellEnd"/>
      <w:r>
        <w:rPr>
          <w:rFonts w:cs="Times New Roman"/>
        </w:rPr>
        <w:t xml:space="preserve"> на АЗС;</w:t>
      </w:r>
    </w:p>
    <w:p w:rsidR="00732F15" w:rsidRDefault="00732F15" w:rsidP="00BD654D">
      <w:pPr>
        <w:pStyle w:val="a7"/>
        <w:numPr>
          <w:ilvl w:val="0"/>
          <w:numId w:val="15"/>
        </w:numPr>
        <w:spacing w:before="0" w:beforeAutospacing="0" w:after="0" w:afterAutospacing="0" w:line="256" w:lineRule="auto"/>
        <w:contextualSpacing/>
        <w:jc w:val="both"/>
        <w:rPr>
          <w:rFonts w:cs="Times New Roman"/>
        </w:rPr>
      </w:pPr>
      <w:r>
        <w:rPr>
          <w:rFonts w:cs="Times New Roman"/>
        </w:rPr>
        <w:t>товар (</w:t>
      </w:r>
      <w:proofErr w:type="spellStart"/>
      <w:r>
        <w:rPr>
          <w:rFonts w:cs="Times New Roman"/>
        </w:rPr>
        <w:t>нафтопродукти</w:t>
      </w:r>
      <w:proofErr w:type="spellEnd"/>
      <w:r>
        <w:rPr>
          <w:rFonts w:cs="Times New Roman"/>
        </w:rPr>
        <w:t xml:space="preserve">) </w:t>
      </w:r>
      <w:proofErr w:type="spellStart"/>
      <w:r>
        <w:rPr>
          <w:rFonts w:cs="Times New Roman"/>
        </w:rPr>
        <w:t>зберігається</w:t>
      </w:r>
      <w:proofErr w:type="spellEnd"/>
      <w:r>
        <w:rPr>
          <w:rFonts w:cs="Times New Roman"/>
        </w:rPr>
        <w:t xml:space="preserve"> на мережах АЗС </w:t>
      </w:r>
      <w:proofErr w:type="spellStart"/>
      <w:r>
        <w:rPr>
          <w:rFonts w:cs="Times New Roman"/>
        </w:rPr>
        <w:t>постачальника</w:t>
      </w:r>
      <w:proofErr w:type="spellEnd"/>
      <w:r>
        <w:rPr>
          <w:rFonts w:cs="Times New Roman"/>
        </w:rPr>
        <w:t xml:space="preserve">, а </w:t>
      </w:r>
      <w:proofErr w:type="spellStart"/>
      <w:r>
        <w:rPr>
          <w:rFonts w:cs="Times New Roman"/>
        </w:rPr>
        <w:t>відпуск</w:t>
      </w:r>
      <w:proofErr w:type="spellEnd"/>
      <w:r>
        <w:rPr>
          <w:rFonts w:cs="Times New Roman"/>
        </w:rPr>
        <w:t xml:space="preserve"> </w:t>
      </w:r>
      <w:proofErr w:type="spellStart"/>
      <w:r>
        <w:rPr>
          <w:rFonts w:cs="Times New Roman"/>
        </w:rPr>
        <w:t>нафтопродуктів</w:t>
      </w:r>
      <w:proofErr w:type="spellEnd"/>
      <w:r>
        <w:rPr>
          <w:rFonts w:cs="Times New Roman"/>
        </w:rPr>
        <w:t xml:space="preserve"> </w:t>
      </w:r>
      <w:proofErr w:type="spellStart"/>
      <w:r>
        <w:rPr>
          <w:rFonts w:cs="Times New Roman"/>
        </w:rPr>
        <w:t>здійснюється</w:t>
      </w:r>
      <w:proofErr w:type="spellEnd"/>
      <w:r>
        <w:rPr>
          <w:rFonts w:cs="Times New Roman"/>
        </w:rPr>
        <w:t xml:space="preserve"> </w:t>
      </w:r>
      <w:proofErr w:type="spellStart"/>
      <w:r>
        <w:rPr>
          <w:rFonts w:cs="Times New Roman"/>
        </w:rPr>
        <w:t>Замовнику</w:t>
      </w:r>
      <w:proofErr w:type="spellEnd"/>
      <w:r>
        <w:rPr>
          <w:rFonts w:cs="Times New Roman"/>
        </w:rPr>
        <w:t xml:space="preserve"> </w:t>
      </w:r>
      <w:proofErr w:type="spellStart"/>
      <w:r>
        <w:rPr>
          <w:rFonts w:cs="Times New Roman"/>
        </w:rPr>
        <w:t>тільки</w:t>
      </w:r>
      <w:proofErr w:type="spellEnd"/>
      <w:r>
        <w:rPr>
          <w:rFonts w:cs="Times New Roman"/>
        </w:rPr>
        <w:t xml:space="preserve"> </w:t>
      </w:r>
      <w:proofErr w:type="spellStart"/>
      <w:r>
        <w:rPr>
          <w:rFonts w:cs="Times New Roman"/>
        </w:rPr>
        <w:t>після</w:t>
      </w:r>
      <w:proofErr w:type="spellEnd"/>
      <w:r>
        <w:rPr>
          <w:rFonts w:cs="Times New Roman"/>
        </w:rPr>
        <w:t xml:space="preserve"> </w:t>
      </w:r>
      <w:proofErr w:type="spellStart"/>
      <w:r>
        <w:rPr>
          <w:rFonts w:cs="Times New Roman"/>
        </w:rPr>
        <w:t>пред’явлення</w:t>
      </w:r>
      <w:proofErr w:type="spellEnd"/>
      <w:r>
        <w:rPr>
          <w:rFonts w:cs="Times New Roman"/>
        </w:rPr>
        <w:t xml:space="preserve"> талону з </w:t>
      </w:r>
      <w:proofErr w:type="spellStart"/>
      <w:r>
        <w:rPr>
          <w:rFonts w:cs="Times New Roman"/>
        </w:rPr>
        <w:t>дійсним</w:t>
      </w:r>
      <w:proofErr w:type="spellEnd"/>
      <w:r>
        <w:rPr>
          <w:rFonts w:cs="Times New Roman"/>
        </w:rPr>
        <w:t xml:space="preserve"> </w:t>
      </w:r>
      <w:proofErr w:type="spellStart"/>
      <w:r>
        <w:rPr>
          <w:rFonts w:cs="Times New Roman"/>
        </w:rPr>
        <w:t>терміном</w:t>
      </w:r>
      <w:proofErr w:type="spellEnd"/>
      <w:r>
        <w:rPr>
          <w:rFonts w:cs="Times New Roman"/>
        </w:rPr>
        <w:t xml:space="preserve"> </w:t>
      </w:r>
      <w:proofErr w:type="spellStart"/>
      <w:r>
        <w:rPr>
          <w:rFonts w:cs="Times New Roman"/>
        </w:rPr>
        <w:t>дії</w:t>
      </w:r>
      <w:proofErr w:type="spellEnd"/>
      <w:r>
        <w:rPr>
          <w:rFonts w:cs="Times New Roman"/>
        </w:rPr>
        <w:t>.</w:t>
      </w:r>
    </w:p>
    <w:p w:rsidR="00732F15" w:rsidRDefault="00732F15" w:rsidP="00BD654D">
      <w:pPr>
        <w:spacing w:after="0"/>
        <w:ind w:firstLine="624"/>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Для </w:t>
      </w:r>
      <w:proofErr w:type="spellStart"/>
      <w:r>
        <w:rPr>
          <w:rFonts w:ascii="Times New Roman" w:hAnsi="Times New Roman" w:cs="Times New Roman"/>
          <w:sz w:val="24"/>
          <w:szCs w:val="24"/>
          <w:shd w:val="clear" w:color="auto" w:fill="FFFFFF"/>
        </w:rPr>
        <w:t>підтвердження</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відповідності</w:t>
      </w:r>
      <w:proofErr w:type="spellEnd"/>
      <w:r>
        <w:rPr>
          <w:rFonts w:ascii="Times New Roman" w:hAnsi="Times New Roman" w:cs="Times New Roman"/>
          <w:sz w:val="24"/>
          <w:szCs w:val="24"/>
          <w:shd w:val="clear" w:color="auto" w:fill="FFFFFF"/>
        </w:rPr>
        <w:t xml:space="preserve"> предмету </w:t>
      </w:r>
      <w:proofErr w:type="spellStart"/>
      <w:r>
        <w:rPr>
          <w:rFonts w:ascii="Times New Roman" w:hAnsi="Times New Roman" w:cs="Times New Roman"/>
          <w:sz w:val="24"/>
          <w:szCs w:val="24"/>
          <w:shd w:val="clear" w:color="auto" w:fill="FFFFFF"/>
        </w:rPr>
        <w:t>закупівлі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заявленим</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вимогам</w:t>
      </w:r>
      <w:proofErr w:type="spellEnd"/>
      <w:r>
        <w:rPr>
          <w:rFonts w:ascii="Times New Roman" w:hAnsi="Times New Roman" w:cs="Times New Roman"/>
          <w:sz w:val="24"/>
          <w:szCs w:val="24"/>
          <w:shd w:val="clear" w:color="auto" w:fill="FFFFFF"/>
        </w:rPr>
        <w:t xml:space="preserve">, </w:t>
      </w:r>
      <w:proofErr w:type="spellStart"/>
      <w:proofErr w:type="gramStart"/>
      <w:r>
        <w:rPr>
          <w:rFonts w:ascii="Times New Roman" w:hAnsi="Times New Roman" w:cs="Times New Roman"/>
          <w:sz w:val="24"/>
          <w:szCs w:val="24"/>
          <w:shd w:val="clear" w:color="auto" w:fill="FFFFFF"/>
        </w:rPr>
        <w:t>Учасник</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надає</w:t>
      </w:r>
      <w:proofErr w:type="spellEnd"/>
      <w:proofErr w:type="gramEnd"/>
      <w:r>
        <w:rPr>
          <w:rFonts w:ascii="Times New Roman" w:hAnsi="Times New Roman" w:cs="Times New Roman"/>
          <w:sz w:val="24"/>
          <w:szCs w:val="24"/>
          <w:shd w:val="clear" w:color="auto" w:fill="FFFFFF"/>
        </w:rPr>
        <w:t xml:space="preserve"> у </w:t>
      </w:r>
      <w:proofErr w:type="spellStart"/>
      <w:r>
        <w:rPr>
          <w:rFonts w:ascii="Times New Roman" w:hAnsi="Times New Roman" w:cs="Times New Roman"/>
          <w:sz w:val="24"/>
          <w:szCs w:val="24"/>
          <w:shd w:val="clear" w:color="auto" w:fill="FFFFFF"/>
        </w:rPr>
        <w:t>складі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пропозиції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документи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що</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підтверджують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якість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палива</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запропонованого</w:t>
      </w:r>
      <w:proofErr w:type="spellEnd"/>
      <w:r>
        <w:rPr>
          <w:rFonts w:ascii="Times New Roman" w:hAnsi="Times New Roman" w:cs="Times New Roman"/>
          <w:sz w:val="24"/>
          <w:szCs w:val="24"/>
          <w:shd w:val="clear" w:color="auto" w:fill="FFFFFF"/>
        </w:rPr>
        <w:t xml:space="preserve"> до </w:t>
      </w:r>
      <w:proofErr w:type="spellStart"/>
      <w:r>
        <w:rPr>
          <w:rFonts w:ascii="Times New Roman" w:hAnsi="Times New Roman" w:cs="Times New Roman"/>
          <w:sz w:val="24"/>
          <w:szCs w:val="24"/>
          <w:shd w:val="clear" w:color="auto" w:fill="FFFFFF"/>
        </w:rPr>
        <w:t>постачання</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зокрема</w:t>
      </w:r>
      <w:proofErr w:type="spellEnd"/>
      <w:r>
        <w:rPr>
          <w:rFonts w:ascii="Times New Roman" w:hAnsi="Times New Roman" w:cs="Times New Roman"/>
          <w:sz w:val="24"/>
          <w:szCs w:val="24"/>
          <w:shd w:val="clear" w:color="auto" w:fill="FFFFFF"/>
        </w:rPr>
        <w:t>:</w:t>
      </w:r>
    </w:p>
    <w:p w:rsidR="00732F15" w:rsidRDefault="00732F15" w:rsidP="00732F15">
      <w:pPr>
        <w:numPr>
          <w:ilvl w:val="0"/>
          <w:numId w:val="16"/>
        </w:numPr>
        <w:spacing w:after="0" w:line="240" w:lineRule="auto"/>
        <w:ind w:left="0" w:firstLine="851"/>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Учасник</w:t>
      </w:r>
      <w:proofErr w:type="spell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 xml:space="preserve">повинен  </w:t>
      </w:r>
      <w:proofErr w:type="spellStart"/>
      <w:r>
        <w:rPr>
          <w:rFonts w:ascii="Times New Roman" w:hAnsi="Times New Roman" w:cs="Times New Roman"/>
          <w:sz w:val="24"/>
          <w:szCs w:val="24"/>
          <w:shd w:val="clear" w:color="auto" w:fill="FFFFFF"/>
        </w:rPr>
        <w:t>надати</w:t>
      </w:r>
      <w:proofErr w:type="spellEnd"/>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копію</w:t>
      </w:r>
      <w:proofErr w:type="spellEnd"/>
      <w:r>
        <w:rPr>
          <w:rFonts w:ascii="Times New Roman" w:hAnsi="Times New Roman" w:cs="Times New Roman"/>
          <w:sz w:val="24"/>
          <w:szCs w:val="24"/>
          <w:shd w:val="clear" w:color="auto" w:fill="FFFFFF"/>
        </w:rPr>
        <w:t xml:space="preserve"> паспорту </w:t>
      </w:r>
      <w:proofErr w:type="spellStart"/>
      <w:r>
        <w:rPr>
          <w:rFonts w:ascii="Times New Roman" w:hAnsi="Times New Roman" w:cs="Times New Roman"/>
          <w:sz w:val="24"/>
          <w:szCs w:val="24"/>
          <w:shd w:val="clear" w:color="auto" w:fill="FFFFFF"/>
        </w:rPr>
        <w:t>якості</w:t>
      </w:r>
      <w:proofErr w:type="spellEnd"/>
      <w:r>
        <w:rPr>
          <w:rFonts w:ascii="Times New Roman" w:hAnsi="Times New Roman" w:cs="Times New Roman"/>
          <w:sz w:val="24"/>
          <w:szCs w:val="24"/>
          <w:shd w:val="clear" w:color="auto" w:fill="FFFFFF"/>
        </w:rPr>
        <w:t xml:space="preserve"> та </w:t>
      </w:r>
      <w:r>
        <w:rPr>
          <w:rFonts w:ascii="Times New Roman" w:hAnsi="Times New Roman" w:cs="Times New Roman"/>
          <w:bCs/>
          <w:sz w:val="24"/>
          <w:szCs w:val="24"/>
          <w:lang w:eastAsia="uk-UA"/>
        </w:rPr>
        <w:t xml:space="preserve"> </w:t>
      </w:r>
      <w:proofErr w:type="spellStart"/>
      <w:r>
        <w:rPr>
          <w:rFonts w:ascii="Times New Roman" w:hAnsi="Times New Roman" w:cs="Times New Roman"/>
          <w:color w:val="333333"/>
          <w:sz w:val="24"/>
          <w:szCs w:val="24"/>
          <w:shd w:val="clear" w:color="auto" w:fill="FFFFFF"/>
        </w:rPr>
        <w:t>декларацію</w:t>
      </w:r>
      <w:proofErr w:type="spellEnd"/>
      <w:r>
        <w:rPr>
          <w:rFonts w:ascii="Times New Roman" w:hAnsi="Times New Roman" w:cs="Times New Roman"/>
          <w:color w:val="333333"/>
          <w:sz w:val="24"/>
          <w:szCs w:val="24"/>
          <w:shd w:val="clear" w:color="auto" w:fill="FFFFFF"/>
        </w:rPr>
        <w:t xml:space="preserve"> про </w:t>
      </w:r>
      <w:proofErr w:type="spellStart"/>
      <w:r>
        <w:rPr>
          <w:rFonts w:ascii="Times New Roman" w:hAnsi="Times New Roman" w:cs="Times New Roman"/>
          <w:color w:val="333333"/>
          <w:sz w:val="24"/>
          <w:szCs w:val="24"/>
          <w:shd w:val="clear" w:color="auto" w:fill="FFFFFF"/>
        </w:rPr>
        <w:t>відповідність</w:t>
      </w:r>
      <w:proofErr w:type="spellEnd"/>
      <w:r>
        <w:rPr>
          <w:rFonts w:ascii="Times New Roman" w:hAnsi="Times New Roman" w:cs="Times New Roman"/>
          <w:color w:val="333333"/>
          <w:sz w:val="24"/>
          <w:szCs w:val="24"/>
          <w:shd w:val="clear" w:color="auto" w:fill="FFFFFF"/>
        </w:rPr>
        <w:t xml:space="preserve"> (у </w:t>
      </w:r>
      <w:proofErr w:type="spellStart"/>
      <w:r>
        <w:rPr>
          <w:rFonts w:ascii="Times New Roman" w:hAnsi="Times New Roman" w:cs="Times New Roman"/>
          <w:color w:val="333333"/>
          <w:sz w:val="24"/>
          <w:szCs w:val="24"/>
          <w:shd w:val="clear" w:color="auto" w:fill="FFFFFF"/>
        </w:rPr>
        <w:t>разі</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якщо</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паливо</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вироблено</w:t>
      </w:r>
      <w:proofErr w:type="spellEnd"/>
      <w:r>
        <w:rPr>
          <w:rFonts w:ascii="Times New Roman" w:hAnsi="Times New Roman" w:cs="Times New Roman"/>
          <w:color w:val="333333"/>
          <w:sz w:val="24"/>
          <w:szCs w:val="24"/>
          <w:shd w:val="clear" w:color="auto" w:fill="FFFFFF"/>
        </w:rPr>
        <w:t xml:space="preserve"> на </w:t>
      </w:r>
      <w:proofErr w:type="spellStart"/>
      <w:r>
        <w:rPr>
          <w:rFonts w:ascii="Times New Roman" w:hAnsi="Times New Roman" w:cs="Times New Roman"/>
          <w:color w:val="333333"/>
          <w:sz w:val="24"/>
          <w:szCs w:val="24"/>
          <w:shd w:val="clear" w:color="auto" w:fill="FFFFFF"/>
        </w:rPr>
        <w:t>митній</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території</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України</w:t>
      </w:r>
      <w:proofErr w:type="spellEnd"/>
      <w:r>
        <w:rPr>
          <w:rFonts w:ascii="Times New Roman" w:hAnsi="Times New Roman" w:cs="Times New Roman"/>
          <w:color w:val="333333"/>
          <w:sz w:val="24"/>
          <w:szCs w:val="24"/>
          <w:shd w:val="clear" w:color="auto" w:fill="FFFFFF"/>
        </w:rPr>
        <w:t>);</w:t>
      </w:r>
    </w:p>
    <w:p w:rsidR="00732F15" w:rsidRDefault="00732F15" w:rsidP="00BD654D">
      <w:pPr>
        <w:numPr>
          <w:ilvl w:val="0"/>
          <w:numId w:val="16"/>
        </w:numPr>
        <w:spacing w:line="240" w:lineRule="auto"/>
        <w:ind w:left="0" w:firstLine="8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Документ, </w:t>
      </w:r>
      <w:proofErr w:type="spellStart"/>
      <w:r>
        <w:rPr>
          <w:rFonts w:ascii="Times New Roman" w:hAnsi="Times New Roman" w:cs="Times New Roman"/>
          <w:sz w:val="24"/>
          <w:szCs w:val="24"/>
          <w:shd w:val="clear" w:color="auto" w:fill="FFFFFF"/>
        </w:rPr>
        <w:t>який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відповідає</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вимогам</w:t>
      </w:r>
      <w:proofErr w:type="spellEnd"/>
      <w:r>
        <w:rPr>
          <w:rFonts w:ascii="Times New Roman" w:hAnsi="Times New Roman" w:cs="Times New Roman"/>
          <w:sz w:val="24"/>
          <w:szCs w:val="24"/>
          <w:shd w:val="clear" w:color="auto" w:fill="FFFFFF"/>
        </w:rPr>
        <w:t xml:space="preserve"> пункту 5 </w:t>
      </w:r>
      <w:proofErr w:type="spellStart"/>
      <w:r>
        <w:rPr>
          <w:rFonts w:ascii="Times New Roman" w:hAnsi="Times New Roman" w:cs="Times New Roman"/>
          <w:sz w:val="24"/>
          <w:szCs w:val="24"/>
        </w:rPr>
        <w:t>Технічному</w:t>
      </w:r>
      <w:proofErr w:type="spellEnd"/>
      <w:r>
        <w:rPr>
          <w:rFonts w:ascii="Times New Roman" w:hAnsi="Times New Roman" w:cs="Times New Roman"/>
          <w:sz w:val="24"/>
          <w:szCs w:val="24"/>
        </w:rPr>
        <w:t xml:space="preserve"> регламенту </w:t>
      </w:r>
      <w:proofErr w:type="spellStart"/>
      <w:r>
        <w:rPr>
          <w:rFonts w:ascii="Times New Roman" w:hAnsi="Times New Roman" w:cs="Times New Roman"/>
          <w:sz w:val="24"/>
          <w:szCs w:val="24"/>
        </w:rPr>
        <w:t>щодо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вимог</w:t>
      </w:r>
      <w:proofErr w:type="spellEnd"/>
      <w:r>
        <w:rPr>
          <w:rFonts w:ascii="Times New Roman" w:hAnsi="Times New Roman" w:cs="Times New Roman"/>
          <w:sz w:val="24"/>
          <w:szCs w:val="24"/>
        </w:rPr>
        <w:t xml:space="preserve"> до </w:t>
      </w:r>
      <w:proofErr w:type="spellStart"/>
      <w:r>
        <w:rPr>
          <w:rFonts w:ascii="Times New Roman" w:hAnsi="Times New Roman" w:cs="Times New Roman"/>
          <w:sz w:val="24"/>
          <w:szCs w:val="24"/>
        </w:rPr>
        <w:t>автомобільних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бензинів</w:t>
      </w:r>
      <w:proofErr w:type="spellEnd"/>
      <w:r>
        <w:rPr>
          <w:rFonts w:ascii="Times New Roman" w:hAnsi="Times New Roman" w:cs="Times New Roman"/>
          <w:sz w:val="24"/>
          <w:szCs w:val="24"/>
        </w:rPr>
        <w:t xml:space="preserve">, дизельного, </w:t>
      </w:r>
      <w:proofErr w:type="spellStart"/>
      <w:r>
        <w:rPr>
          <w:rFonts w:ascii="Times New Roman" w:hAnsi="Times New Roman" w:cs="Times New Roman"/>
          <w:sz w:val="24"/>
          <w:szCs w:val="24"/>
        </w:rPr>
        <w:t>суднових</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котельних</w:t>
      </w:r>
      <w:proofErr w:type="spellEnd"/>
      <w:r>
        <w:rPr>
          <w:rFonts w:ascii="Times New Roman" w:hAnsi="Times New Roman" w:cs="Times New Roman"/>
          <w:sz w:val="24"/>
          <w:szCs w:val="24"/>
        </w:rPr>
        <w:t xml:space="preserve"> палив, </w:t>
      </w:r>
      <w:proofErr w:type="spellStart"/>
      <w:r>
        <w:rPr>
          <w:rFonts w:ascii="Times New Roman" w:hAnsi="Times New Roman" w:cs="Times New Roman"/>
          <w:sz w:val="24"/>
          <w:szCs w:val="24"/>
          <w:shd w:val="clear" w:color="auto" w:fill="FFFFFF"/>
        </w:rPr>
        <w:t>затверджений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постановою</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Кабінету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Міністрів</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України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w:t>
      </w:r>
      <w:proofErr w:type="spellEnd"/>
      <w:r>
        <w:rPr>
          <w:rFonts w:ascii="Times New Roman" w:hAnsi="Times New Roman" w:cs="Times New Roman"/>
          <w:sz w:val="24"/>
          <w:szCs w:val="24"/>
          <w:shd w:val="clear" w:color="auto" w:fill="FFFFFF"/>
        </w:rPr>
        <w:t xml:space="preserve"> 01.08.2013 № 927 (у </w:t>
      </w:r>
      <w:proofErr w:type="spellStart"/>
      <w:r>
        <w:rPr>
          <w:rFonts w:ascii="Times New Roman" w:hAnsi="Times New Roman" w:cs="Times New Roman"/>
          <w:sz w:val="24"/>
          <w:szCs w:val="24"/>
          <w:shd w:val="clear" w:color="auto" w:fill="FFFFFF"/>
        </w:rPr>
        <w:t>разі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введення</w:t>
      </w:r>
      <w:proofErr w:type="spellEnd"/>
      <w:r>
        <w:rPr>
          <w:rFonts w:ascii="Times New Roman" w:hAnsi="Times New Roman" w:cs="Times New Roman"/>
          <w:sz w:val="24"/>
          <w:szCs w:val="24"/>
          <w:shd w:val="clear" w:color="auto" w:fill="FFFFFF"/>
        </w:rPr>
        <w:t xml:space="preserve"> в </w:t>
      </w:r>
      <w:proofErr w:type="spellStart"/>
      <w:r>
        <w:rPr>
          <w:rFonts w:ascii="Times New Roman" w:hAnsi="Times New Roman" w:cs="Times New Roman"/>
          <w:sz w:val="24"/>
          <w:szCs w:val="24"/>
          <w:shd w:val="clear" w:color="auto" w:fill="FFFFFF"/>
        </w:rPr>
        <w:t>обіг</w:t>
      </w:r>
      <w:proofErr w:type="spellEnd"/>
      <w:r>
        <w:rPr>
          <w:rFonts w:ascii="Times New Roman" w:hAnsi="Times New Roman" w:cs="Times New Roman"/>
          <w:sz w:val="24"/>
          <w:szCs w:val="24"/>
          <w:shd w:val="clear" w:color="auto" w:fill="FFFFFF"/>
        </w:rPr>
        <w:t xml:space="preserve"> палив,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ввозяться</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митну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територію</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України</w:t>
      </w:r>
      <w:proofErr w:type="spellEnd"/>
      <w:r>
        <w:rPr>
          <w:rFonts w:ascii="Times New Roman" w:hAnsi="Times New Roman" w:cs="Times New Roman"/>
          <w:sz w:val="24"/>
          <w:szCs w:val="24"/>
          <w:shd w:val="clear" w:color="auto" w:fill="FFFFFF"/>
        </w:rPr>
        <w:t xml:space="preserve"> з держав - </w:t>
      </w:r>
      <w:proofErr w:type="spellStart"/>
      <w:r>
        <w:rPr>
          <w:rFonts w:ascii="Times New Roman" w:hAnsi="Times New Roman" w:cs="Times New Roman"/>
          <w:sz w:val="24"/>
          <w:szCs w:val="24"/>
          <w:shd w:val="clear" w:color="auto" w:fill="FFFFFF"/>
        </w:rPr>
        <w:t>членів</w:t>
      </w:r>
      <w:proofErr w:type="spellEnd"/>
      <w:r>
        <w:rPr>
          <w:rFonts w:ascii="Times New Roman" w:hAnsi="Times New Roman" w:cs="Times New Roman"/>
          <w:sz w:val="24"/>
          <w:szCs w:val="24"/>
          <w:shd w:val="clear" w:color="auto" w:fill="FFFFFF"/>
        </w:rPr>
        <w:t xml:space="preserve"> ЄС та </w:t>
      </w:r>
      <w:proofErr w:type="spellStart"/>
      <w:r>
        <w:rPr>
          <w:rFonts w:ascii="Times New Roman" w:hAnsi="Times New Roman" w:cs="Times New Roman"/>
          <w:sz w:val="24"/>
          <w:szCs w:val="24"/>
          <w:shd w:val="clear" w:color="auto" w:fill="FFFFFF"/>
        </w:rPr>
        <w:t>інших</w:t>
      </w:r>
      <w:proofErr w:type="spellEnd"/>
      <w:r>
        <w:rPr>
          <w:rFonts w:ascii="Times New Roman" w:hAnsi="Times New Roman" w:cs="Times New Roman"/>
          <w:sz w:val="24"/>
          <w:szCs w:val="24"/>
          <w:shd w:val="clear" w:color="auto" w:fill="FFFFFF"/>
        </w:rPr>
        <w:t xml:space="preserve"> держав (</w:t>
      </w:r>
      <w:proofErr w:type="spellStart"/>
      <w:r>
        <w:rPr>
          <w:rFonts w:ascii="Times New Roman" w:hAnsi="Times New Roman" w:cs="Times New Roman"/>
          <w:sz w:val="24"/>
          <w:szCs w:val="24"/>
          <w:shd w:val="clear" w:color="auto" w:fill="FFFFFF"/>
        </w:rPr>
        <w:t>крім</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палива</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походженням</w:t>
      </w:r>
      <w:proofErr w:type="spellEnd"/>
      <w:r>
        <w:rPr>
          <w:rFonts w:ascii="Times New Roman" w:hAnsi="Times New Roman" w:cs="Times New Roman"/>
          <w:sz w:val="24"/>
          <w:szCs w:val="24"/>
          <w:shd w:val="clear" w:color="auto" w:fill="FFFFFF"/>
        </w:rPr>
        <w:t xml:space="preserve"> з </w:t>
      </w:r>
      <w:proofErr w:type="spellStart"/>
      <w:r>
        <w:rPr>
          <w:rFonts w:ascii="Times New Roman" w:hAnsi="Times New Roman" w:cs="Times New Roman"/>
          <w:sz w:val="24"/>
          <w:szCs w:val="24"/>
          <w:shd w:val="clear" w:color="auto" w:fill="FFFFFF"/>
        </w:rPr>
        <w:t>Російської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Федерації</w:t>
      </w:r>
      <w:proofErr w:type="spellEnd"/>
      <w:r>
        <w:rPr>
          <w:rFonts w:ascii="Times New Roman" w:hAnsi="Times New Roman" w:cs="Times New Roman"/>
          <w:sz w:val="24"/>
          <w:szCs w:val="24"/>
          <w:shd w:val="clear" w:color="auto" w:fill="FFFFFF"/>
        </w:rPr>
        <w:t xml:space="preserve"> та </w:t>
      </w:r>
      <w:proofErr w:type="spellStart"/>
      <w:r>
        <w:rPr>
          <w:rFonts w:ascii="Times New Roman" w:hAnsi="Times New Roman" w:cs="Times New Roman"/>
          <w:sz w:val="24"/>
          <w:szCs w:val="24"/>
          <w:shd w:val="clear" w:color="auto" w:fill="FFFFFF"/>
        </w:rPr>
        <w:t>Республіки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Білорусь</w:t>
      </w:r>
      <w:proofErr w:type="spellEnd"/>
      <w:r>
        <w:rPr>
          <w:rFonts w:ascii="Times New Roman" w:hAnsi="Times New Roman" w:cs="Times New Roman"/>
          <w:sz w:val="24"/>
          <w:szCs w:val="24"/>
          <w:shd w:val="clear" w:color="auto" w:fill="FFFFFF"/>
        </w:rPr>
        <w:t xml:space="preserve"> та/</w:t>
      </w:r>
      <w:proofErr w:type="spellStart"/>
      <w:r>
        <w:rPr>
          <w:rFonts w:ascii="Times New Roman" w:hAnsi="Times New Roman" w:cs="Times New Roman"/>
          <w:sz w:val="24"/>
          <w:szCs w:val="24"/>
          <w:shd w:val="clear" w:color="auto" w:fill="FFFFFF"/>
        </w:rPr>
        <w:t>або</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палива</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власниками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якого</w:t>
      </w:r>
      <w:proofErr w:type="spellEnd"/>
      <w:r>
        <w:rPr>
          <w:rFonts w:ascii="Times New Roman" w:hAnsi="Times New Roman" w:cs="Times New Roman"/>
          <w:sz w:val="24"/>
          <w:szCs w:val="24"/>
          <w:shd w:val="clear" w:color="auto" w:fill="FFFFFF"/>
        </w:rPr>
        <w:t xml:space="preserve"> є </w:t>
      </w:r>
      <w:proofErr w:type="spellStart"/>
      <w:r>
        <w:rPr>
          <w:rFonts w:ascii="Times New Roman" w:hAnsi="Times New Roman" w:cs="Times New Roman"/>
          <w:sz w:val="24"/>
          <w:szCs w:val="24"/>
          <w:shd w:val="clear" w:color="auto" w:fill="FFFFFF"/>
        </w:rPr>
        <w:t>юридичні</w:t>
      </w:r>
      <w:proofErr w:type="spellEnd"/>
      <w:r>
        <w:rPr>
          <w:rFonts w:ascii="Times New Roman" w:hAnsi="Times New Roman" w:cs="Times New Roman"/>
          <w:sz w:val="24"/>
          <w:szCs w:val="24"/>
          <w:shd w:val="clear" w:color="auto" w:fill="FFFFFF"/>
        </w:rPr>
        <w:t xml:space="preserve"> особи,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зареєстровані</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території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Російської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Федерації</w:t>
      </w:r>
      <w:proofErr w:type="spellEnd"/>
      <w:r>
        <w:rPr>
          <w:rFonts w:ascii="Times New Roman" w:hAnsi="Times New Roman" w:cs="Times New Roman"/>
          <w:sz w:val="24"/>
          <w:szCs w:val="24"/>
          <w:shd w:val="clear" w:color="auto" w:fill="FFFFFF"/>
        </w:rPr>
        <w:t xml:space="preserve"> та </w:t>
      </w:r>
      <w:proofErr w:type="spellStart"/>
      <w:r>
        <w:rPr>
          <w:rFonts w:ascii="Times New Roman" w:hAnsi="Times New Roman" w:cs="Times New Roman"/>
          <w:sz w:val="24"/>
          <w:szCs w:val="24"/>
          <w:shd w:val="clear" w:color="auto" w:fill="FFFFFF"/>
        </w:rPr>
        <w:t>Республіки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Білорусь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або</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кінцевими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бенефіціарами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яких</w:t>
      </w:r>
      <w:proofErr w:type="spellEnd"/>
      <w:r>
        <w:rPr>
          <w:rFonts w:ascii="Times New Roman" w:hAnsi="Times New Roman" w:cs="Times New Roman"/>
          <w:sz w:val="24"/>
          <w:szCs w:val="24"/>
          <w:shd w:val="clear" w:color="auto" w:fill="FFFFFF"/>
        </w:rPr>
        <w:t xml:space="preserve"> є </w:t>
      </w:r>
      <w:proofErr w:type="spellStart"/>
      <w:r>
        <w:rPr>
          <w:rFonts w:ascii="Times New Roman" w:hAnsi="Times New Roman" w:cs="Times New Roman"/>
          <w:sz w:val="24"/>
          <w:szCs w:val="24"/>
          <w:shd w:val="clear" w:color="auto" w:fill="FFFFFF"/>
        </w:rPr>
        <w:t>Російська</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Федерація</w:t>
      </w:r>
      <w:proofErr w:type="spellEnd"/>
      <w:r>
        <w:rPr>
          <w:rFonts w:ascii="Times New Roman" w:hAnsi="Times New Roman" w:cs="Times New Roman"/>
          <w:sz w:val="24"/>
          <w:szCs w:val="24"/>
          <w:shd w:val="clear" w:color="auto" w:fill="FFFFFF"/>
        </w:rPr>
        <w:t xml:space="preserve"> та </w:t>
      </w:r>
      <w:proofErr w:type="spellStart"/>
      <w:r>
        <w:rPr>
          <w:rFonts w:ascii="Times New Roman" w:hAnsi="Times New Roman" w:cs="Times New Roman"/>
          <w:sz w:val="24"/>
          <w:szCs w:val="24"/>
          <w:shd w:val="clear" w:color="auto" w:fill="FFFFFF"/>
        </w:rPr>
        <w:t>Республіка</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Білорусь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фізичні</w:t>
      </w:r>
      <w:proofErr w:type="spellEnd"/>
      <w:r>
        <w:rPr>
          <w:rFonts w:ascii="Times New Roman" w:hAnsi="Times New Roman" w:cs="Times New Roman"/>
          <w:sz w:val="24"/>
          <w:szCs w:val="24"/>
          <w:shd w:val="clear" w:color="auto" w:fill="FFFFFF"/>
        </w:rPr>
        <w:t xml:space="preserve"> та </w:t>
      </w:r>
      <w:proofErr w:type="spellStart"/>
      <w:r>
        <w:rPr>
          <w:rFonts w:ascii="Times New Roman" w:hAnsi="Times New Roman" w:cs="Times New Roman"/>
          <w:sz w:val="24"/>
          <w:szCs w:val="24"/>
          <w:shd w:val="clear" w:color="auto" w:fill="FFFFFF"/>
        </w:rPr>
        <w:t>юридичні</w:t>
      </w:r>
      <w:proofErr w:type="spellEnd"/>
      <w:r>
        <w:rPr>
          <w:rFonts w:ascii="Times New Roman" w:hAnsi="Times New Roman" w:cs="Times New Roman"/>
          <w:sz w:val="24"/>
          <w:szCs w:val="24"/>
          <w:shd w:val="clear" w:color="auto" w:fill="FFFFFF"/>
        </w:rPr>
        <w:t xml:space="preserve"> особи, </w:t>
      </w:r>
      <w:proofErr w:type="spellStart"/>
      <w:r>
        <w:rPr>
          <w:rFonts w:ascii="Times New Roman" w:hAnsi="Times New Roman" w:cs="Times New Roman"/>
          <w:sz w:val="24"/>
          <w:szCs w:val="24"/>
          <w:shd w:val="clear" w:color="auto" w:fill="FFFFFF"/>
        </w:rPr>
        <w:t>стосовно</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яких</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застосовано</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спеціальні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економічні</w:t>
      </w:r>
      <w:proofErr w:type="spellEnd"/>
      <w:r>
        <w:rPr>
          <w:rFonts w:ascii="Times New Roman" w:hAnsi="Times New Roman" w:cs="Times New Roman"/>
          <w:sz w:val="24"/>
          <w:szCs w:val="24"/>
          <w:shd w:val="clear" w:color="auto" w:fill="FFFFFF"/>
        </w:rPr>
        <w:t xml:space="preserve"> та </w:t>
      </w:r>
      <w:proofErr w:type="spellStart"/>
      <w:r>
        <w:rPr>
          <w:rFonts w:ascii="Times New Roman" w:hAnsi="Times New Roman" w:cs="Times New Roman"/>
          <w:sz w:val="24"/>
          <w:szCs w:val="24"/>
          <w:shd w:val="clear" w:color="auto" w:fill="FFFFFF"/>
        </w:rPr>
        <w:t>інші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обмежувальні</w:t>
      </w:r>
      <w:proofErr w:type="spellEnd"/>
      <w:r>
        <w:rPr>
          <w:rFonts w:ascii="Times New Roman" w:hAnsi="Times New Roman" w:cs="Times New Roman"/>
          <w:sz w:val="24"/>
          <w:szCs w:val="24"/>
          <w:shd w:val="clear" w:color="auto" w:fill="FFFFFF"/>
        </w:rPr>
        <w:t xml:space="preserve"> заходи (</w:t>
      </w:r>
      <w:proofErr w:type="spellStart"/>
      <w:r>
        <w:rPr>
          <w:rFonts w:ascii="Times New Roman" w:hAnsi="Times New Roman" w:cs="Times New Roman"/>
          <w:sz w:val="24"/>
          <w:szCs w:val="24"/>
          <w:shd w:val="clear" w:color="auto" w:fill="FFFFFF"/>
        </w:rPr>
        <w:t>санкції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відповідно</w:t>
      </w:r>
      <w:proofErr w:type="spellEnd"/>
      <w:r>
        <w:rPr>
          <w:rFonts w:ascii="Times New Roman" w:hAnsi="Times New Roman" w:cs="Times New Roman"/>
          <w:sz w:val="24"/>
          <w:szCs w:val="24"/>
          <w:shd w:val="clear" w:color="auto" w:fill="FFFFFF"/>
        </w:rPr>
        <w:t xml:space="preserve"> до </w:t>
      </w:r>
      <w:hyperlink r:id="rId6" w:tgtFrame="_blank" w:history="1">
        <w:r>
          <w:rPr>
            <w:rStyle w:val="a4"/>
            <w:rFonts w:ascii="Times New Roman" w:hAnsi="Times New Roman" w:cs="Times New Roman"/>
            <w:color w:val="auto"/>
            <w:sz w:val="24"/>
            <w:szCs w:val="24"/>
            <w:shd w:val="clear" w:color="auto" w:fill="FFFFFF"/>
          </w:rPr>
          <w:t xml:space="preserve">Закону </w:t>
        </w:r>
        <w:proofErr w:type="spellStart"/>
        <w:r>
          <w:rPr>
            <w:rStyle w:val="a4"/>
            <w:rFonts w:ascii="Times New Roman" w:hAnsi="Times New Roman" w:cs="Times New Roman"/>
            <w:color w:val="auto"/>
            <w:sz w:val="24"/>
            <w:szCs w:val="24"/>
            <w:shd w:val="clear" w:color="auto" w:fill="FFFFFF"/>
          </w:rPr>
          <w:t>України</w:t>
        </w:r>
        <w:proofErr w:type="spellEnd"/>
      </w:hyperlink>
      <w:r>
        <w:rPr>
          <w:rFonts w:ascii="Times New Roman" w:hAnsi="Times New Roman" w:cs="Times New Roman"/>
          <w:sz w:val="24"/>
          <w:szCs w:val="24"/>
          <w:shd w:val="clear" w:color="auto" w:fill="FFFFFF"/>
        </w:rPr>
        <w:t xml:space="preserve"> “Про </w:t>
      </w:r>
      <w:proofErr w:type="spellStart"/>
      <w:r>
        <w:rPr>
          <w:rFonts w:ascii="Times New Roman" w:hAnsi="Times New Roman" w:cs="Times New Roman"/>
          <w:sz w:val="24"/>
          <w:szCs w:val="24"/>
          <w:shd w:val="clear" w:color="auto" w:fill="FFFFFF"/>
        </w:rPr>
        <w:t>санкції</w:t>
      </w:r>
      <w:proofErr w:type="spellEnd"/>
      <w:r>
        <w:rPr>
          <w:rFonts w:ascii="Times New Roman" w:hAnsi="Times New Roman" w:cs="Times New Roman"/>
          <w:sz w:val="24"/>
          <w:szCs w:val="24"/>
          <w:shd w:val="clear" w:color="auto" w:fill="FFFFFF"/>
        </w:rPr>
        <w:t>”);</w:t>
      </w:r>
    </w:p>
    <w:p w:rsidR="00732F15" w:rsidRDefault="00732F15" w:rsidP="00BD654D">
      <w:pPr>
        <w:pStyle w:val="a7"/>
        <w:spacing w:after="200" w:afterAutospacing="0"/>
        <w:ind w:firstLine="720"/>
        <w:jc w:val="both"/>
        <w:rPr>
          <w:rFonts w:cs="Times New Roman"/>
          <w:color w:val="000000"/>
          <w:lang w:eastAsia="ru-RU"/>
        </w:rPr>
      </w:pPr>
      <w:r>
        <w:rPr>
          <w:rFonts w:cs="Times New Roman"/>
          <w:bCs/>
          <w:lang w:eastAsia="uk-UA"/>
        </w:rPr>
        <w:t>4.2. </w:t>
      </w:r>
      <w:proofErr w:type="spellStart"/>
      <w:r>
        <w:rPr>
          <w:rFonts w:cs="Times New Roman"/>
          <w:bCs/>
          <w:lang w:eastAsia="uk-UA"/>
        </w:rPr>
        <w:t>Учасник</w:t>
      </w:r>
      <w:proofErr w:type="spellEnd"/>
      <w:r>
        <w:rPr>
          <w:rFonts w:cs="Times New Roman"/>
          <w:bCs/>
          <w:lang w:eastAsia="uk-UA"/>
        </w:rPr>
        <w:t xml:space="preserve"> повинен </w:t>
      </w:r>
      <w:proofErr w:type="spellStart"/>
      <w:r>
        <w:rPr>
          <w:rFonts w:cs="Times New Roman"/>
          <w:bCs/>
          <w:lang w:eastAsia="uk-UA"/>
        </w:rPr>
        <w:t>мати</w:t>
      </w:r>
      <w:proofErr w:type="spellEnd"/>
      <w:r>
        <w:rPr>
          <w:rFonts w:cs="Times New Roman"/>
          <w:bCs/>
          <w:lang w:eastAsia="uk-UA"/>
        </w:rPr>
        <w:t xml:space="preserve"> (у </w:t>
      </w:r>
      <w:proofErr w:type="spellStart"/>
      <w:r>
        <w:rPr>
          <w:rFonts w:cs="Times New Roman"/>
          <w:bCs/>
          <w:lang w:eastAsia="uk-UA"/>
        </w:rPr>
        <w:t>користуванні</w:t>
      </w:r>
      <w:proofErr w:type="spellEnd"/>
      <w:r>
        <w:rPr>
          <w:rFonts w:cs="Times New Roman"/>
          <w:bCs/>
          <w:lang w:eastAsia="uk-UA"/>
        </w:rPr>
        <w:t xml:space="preserve"> </w:t>
      </w:r>
      <w:proofErr w:type="spellStart"/>
      <w:r>
        <w:rPr>
          <w:rFonts w:cs="Times New Roman"/>
          <w:bCs/>
          <w:lang w:eastAsia="uk-UA"/>
        </w:rPr>
        <w:t>або</w:t>
      </w:r>
      <w:proofErr w:type="spellEnd"/>
      <w:r>
        <w:rPr>
          <w:rFonts w:cs="Times New Roman"/>
          <w:bCs/>
          <w:lang w:eastAsia="uk-UA"/>
        </w:rPr>
        <w:t xml:space="preserve"> у </w:t>
      </w:r>
      <w:proofErr w:type="spellStart"/>
      <w:r>
        <w:rPr>
          <w:rFonts w:cs="Times New Roman"/>
          <w:bCs/>
          <w:lang w:eastAsia="uk-UA"/>
        </w:rPr>
        <w:t>власності</w:t>
      </w:r>
      <w:proofErr w:type="spellEnd"/>
      <w:r>
        <w:rPr>
          <w:rFonts w:cs="Times New Roman"/>
          <w:bCs/>
          <w:lang w:eastAsia="uk-UA"/>
        </w:rPr>
        <w:t xml:space="preserve">) </w:t>
      </w:r>
      <w:proofErr w:type="spellStart"/>
      <w:r>
        <w:rPr>
          <w:rFonts w:cs="Times New Roman"/>
          <w:bCs/>
          <w:lang w:eastAsia="uk-UA"/>
        </w:rPr>
        <w:t>розгалужену</w:t>
      </w:r>
      <w:proofErr w:type="spellEnd"/>
      <w:r>
        <w:rPr>
          <w:rFonts w:cs="Times New Roman"/>
          <w:bCs/>
          <w:lang w:eastAsia="uk-UA"/>
        </w:rPr>
        <w:t xml:space="preserve"> мережу АЗС у </w:t>
      </w:r>
      <w:proofErr w:type="spellStart"/>
      <w:proofErr w:type="gramStart"/>
      <w:r>
        <w:rPr>
          <w:rFonts w:cs="Times New Roman"/>
          <w:bCs/>
          <w:lang w:eastAsia="uk-UA"/>
        </w:rPr>
        <w:t>Полтавській</w:t>
      </w:r>
      <w:proofErr w:type="spellEnd"/>
      <w:r>
        <w:rPr>
          <w:rFonts w:cs="Times New Roman"/>
          <w:bCs/>
          <w:lang w:eastAsia="uk-UA"/>
        </w:rPr>
        <w:t xml:space="preserve">  </w:t>
      </w:r>
      <w:proofErr w:type="spellStart"/>
      <w:r>
        <w:rPr>
          <w:rFonts w:cs="Times New Roman"/>
          <w:bCs/>
          <w:lang w:eastAsia="uk-UA"/>
        </w:rPr>
        <w:t>області</w:t>
      </w:r>
      <w:proofErr w:type="spellEnd"/>
      <w:proofErr w:type="gramEnd"/>
      <w:r>
        <w:rPr>
          <w:rFonts w:cs="Times New Roman"/>
          <w:bCs/>
          <w:lang w:eastAsia="uk-UA"/>
        </w:rPr>
        <w:t xml:space="preserve"> та в </w:t>
      </w:r>
      <w:proofErr w:type="spellStart"/>
      <w:r>
        <w:rPr>
          <w:rFonts w:cs="Times New Roman"/>
          <w:bCs/>
          <w:lang w:eastAsia="uk-UA"/>
        </w:rPr>
        <w:t>кожній</w:t>
      </w:r>
      <w:proofErr w:type="spellEnd"/>
      <w:r>
        <w:rPr>
          <w:rFonts w:cs="Times New Roman"/>
          <w:bCs/>
          <w:lang w:eastAsia="uk-UA"/>
        </w:rPr>
        <w:t xml:space="preserve"> </w:t>
      </w:r>
      <w:proofErr w:type="spellStart"/>
      <w:r>
        <w:rPr>
          <w:rFonts w:cs="Times New Roman"/>
          <w:bCs/>
          <w:lang w:eastAsia="uk-UA"/>
        </w:rPr>
        <w:t>області</w:t>
      </w:r>
      <w:proofErr w:type="spellEnd"/>
      <w:r>
        <w:rPr>
          <w:rFonts w:cs="Times New Roman"/>
          <w:bCs/>
          <w:lang w:eastAsia="uk-UA"/>
        </w:rPr>
        <w:t xml:space="preserve"> </w:t>
      </w:r>
      <w:proofErr w:type="spellStart"/>
      <w:r>
        <w:rPr>
          <w:rFonts w:cs="Times New Roman"/>
          <w:bCs/>
          <w:lang w:eastAsia="uk-UA"/>
        </w:rPr>
        <w:t>України</w:t>
      </w:r>
      <w:proofErr w:type="spellEnd"/>
      <w:r>
        <w:rPr>
          <w:rFonts w:cs="Times New Roman"/>
          <w:bCs/>
          <w:lang w:eastAsia="uk-UA"/>
        </w:rPr>
        <w:t xml:space="preserve"> (</w:t>
      </w:r>
      <w:proofErr w:type="spellStart"/>
      <w:r>
        <w:rPr>
          <w:rFonts w:cs="Times New Roman"/>
          <w:bCs/>
          <w:lang w:eastAsia="uk-UA"/>
        </w:rPr>
        <w:t>крім</w:t>
      </w:r>
      <w:proofErr w:type="spellEnd"/>
      <w:r>
        <w:rPr>
          <w:rFonts w:cs="Times New Roman"/>
          <w:bCs/>
          <w:lang w:eastAsia="uk-UA"/>
        </w:rPr>
        <w:t xml:space="preserve"> </w:t>
      </w:r>
      <w:proofErr w:type="spellStart"/>
      <w:r>
        <w:rPr>
          <w:rFonts w:cs="Times New Roman"/>
          <w:bCs/>
          <w:lang w:eastAsia="uk-UA"/>
        </w:rPr>
        <w:t>тимчасово</w:t>
      </w:r>
      <w:proofErr w:type="spellEnd"/>
      <w:r>
        <w:rPr>
          <w:rFonts w:cs="Times New Roman"/>
          <w:bCs/>
          <w:lang w:eastAsia="uk-UA"/>
        </w:rPr>
        <w:t xml:space="preserve"> </w:t>
      </w:r>
      <w:proofErr w:type="spellStart"/>
      <w:r>
        <w:rPr>
          <w:rFonts w:cs="Times New Roman"/>
          <w:bCs/>
          <w:lang w:eastAsia="uk-UA"/>
        </w:rPr>
        <w:t>окупованих</w:t>
      </w:r>
      <w:proofErr w:type="spellEnd"/>
      <w:r>
        <w:rPr>
          <w:rFonts w:cs="Times New Roman"/>
          <w:bCs/>
          <w:lang w:eastAsia="uk-UA"/>
        </w:rPr>
        <w:t xml:space="preserve"> </w:t>
      </w:r>
      <w:proofErr w:type="spellStart"/>
      <w:r>
        <w:rPr>
          <w:rFonts w:cs="Times New Roman"/>
          <w:bCs/>
          <w:lang w:eastAsia="uk-UA"/>
        </w:rPr>
        <w:t>територій</w:t>
      </w:r>
      <w:proofErr w:type="spellEnd"/>
      <w:r>
        <w:rPr>
          <w:rFonts w:cs="Times New Roman"/>
          <w:bCs/>
          <w:lang w:eastAsia="uk-UA"/>
        </w:rPr>
        <w:t xml:space="preserve"> (</w:t>
      </w:r>
      <w:proofErr w:type="spellStart"/>
      <w:r>
        <w:rPr>
          <w:rFonts w:cs="Times New Roman"/>
          <w:bCs/>
          <w:lang w:eastAsia="uk-UA"/>
        </w:rPr>
        <w:t>або</w:t>
      </w:r>
      <w:proofErr w:type="spellEnd"/>
      <w:r>
        <w:rPr>
          <w:rFonts w:cs="Times New Roman"/>
          <w:bCs/>
          <w:lang w:eastAsia="uk-UA"/>
        </w:rPr>
        <w:t xml:space="preserve"> на </w:t>
      </w:r>
      <w:proofErr w:type="spellStart"/>
      <w:r>
        <w:rPr>
          <w:rFonts w:cs="Times New Roman"/>
          <w:bCs/>
          <w:lang w:eastAsia="uk-UA"/>
        </w:rPr>
        <w:t>яких</w:t>
      </w:r>
      <w:proofErr w:type="spellEnd"/>
      <w:r>
        <w:rPr>
          <w:rFonts w:cs="Times New Roman"/>
          <w:bCs/>
          <w:lang w:eastAsia="uk-UA"/>
        </w:rPr>
        <w:t xml:space="preserve"> </w:t>
      </w:r>
      <w:proofErr w:type="spellStart"/>
      <w:r>
        <w:rPr>
          <w:rFonts w:cs="Times New Roman"/>
          <w:bCs/>
          <w:lang w:eastAsia="uk-UA"/>
        </w:rPr>
        <w:t>ведуться</w:t>
      </w:r>
      <w:proofErr w:type="spellEnd"/>
      <w:r>
        <w:rPr>
          <w:rFonts w:cs="Times New Roman"/>
          <w:bCs/>
          <w:lang w:eastAsia="uk-UA"/>
        </w:rPr>
        <w:t xml:space="preserve"> </w:t>
      </w:r>
      <w:proofErr w:type="spellStart"/>
      <w:r>
        <w:rPr>
          <w:rFonts w:cs="Times New Roman"/>
          <w:bCs/>
          <w:lang w:eastAsia="uk-UA"/>
        </w:rPr>
        <w:t>активні</w:t>
      </w:r>
      <w:proofErr w:type="spellEnd"/>
      <w:r>
        <w:rPr>
          <w:rFonts w:cs="Times New Roman"/>
          <w:bCs/>
          <w:lang w:eastAsia="uk-UA"/>
        </w:rPr>
        <w:t xml:space="preserve"> </w:t>
      </w:r>
      <w:proofErr w:type="spellStart"/>
      <w:r>
        <w:rPr>
          <w:rFonts w:cs="Times New Roman"/>
          <w:bCs/>
          <w:lang w:eastAsia="uk-UA"/>
        </w:rPr>
        <w:t>бойові</w:t>
      </w:r>
      <w:proofErr w:type="spellEnd"/>
      <w:r>
        <w:rPr>
          <w:rFonts w:cs="Times New Roman"/>
          <w:bCs/>
          <w:lang w:eastAsia="uk-UA"/>
        </w:rPr>
        <w:t xml:space="preserve"> </w:t>
      </w:r>
      <w:proofErr w:type="spellStart"/>
      <w:r>
        <w:rPr>
          <w:rFonts w:cs="Times New Roman"/>
          <w:bCs/>
          <w:lang w:eastAsia="uk-UA"/>
        </w:rPr>
        <w:t>дії</w:t>
      </w:r>
      <w:proofErr w:type="spellEnd"/>
      <w:r>
        <w:rPr>
          <w:rFonts w:cs="Times New Roman"/>
          <w:bCs/>
          <w:lang w:eastAsia="uk-UA"/>
        </w:rPr>
        <w:t xml:space="preserve">)  та </w:t>
      </w:r>
      <w:proofErr w:type="spellStart"/>
      <w:r>
        <w:rPr>
          <w:rFonts w:cs="Times New Roman"/>
          <w:bCs/>
          <w:lang w:eastAsia="uk-UA"/>
        </w:rPr>
        <w:t>території</w:t>
      </w:r>
      <w:proofErr w:type="spellEnd"/>
      <w:r>
        <w:rPr>
          <w:rFonts w:cs="Times New Roman"/>
          <w:bCs/>
          <w:lang w:eastAsia="uk-UA"/>
        </w:rPr>
        <w:t xml:space="preserve"> АР </w:t>
      </w:r>
      <w:proofErr w:type="spellStart"/>
      <w:r>
        <w:rPr>
          <w:rFonts w:cs="Times New Roman"/>
          <w:bCs/>
          <w:lang w:eastAsia="uk-UA"/>
        </w:rPr>
        <w:t>Крим</w:t>
      </w:r>
      <w:proofErr w:type="spellEnd"/>
      <w:r>
        <w:rPr>
          <w:rFonts w:cs="Times New Roman"/>
          <w:bCs/>
          <w:lang w:eastAsia="uk-UA"/>
        </w:rPr>
        <w:t>)</w:t>
      </w:r>
      <w:r>
        <w:rPr>
          <w:rFonts w:cs="Times New Roman"/>
          <w:color w:val="000000"/>
          <w:lang w:eastAsia="ru-RU"/>
        </w:rPr>
        <w:t>.</w:t>
      </w:r>
    </w:p>
    <w:p w:rsidR="00732F15" w:rsidRDefault="00732F15" w:rsidP="00BD654D">
      <w:pPr>
        <w:ind w:firstLine="709"/>
        <w:jc w:val="both"/>
        <w:rPr>
          <w:rFonts w:ascii="Times New Roman" w:eastAsia="Calibri" w:hAnsi="Times New Roman" w:cs="Times New Roman"/>
          <w:bCs/>
          <w:sz w:val="24"/>
          <w:szCs w:val="24"/>
          <w:lang w:eastAsia="uk-UA"/>
        </w:rPr>
      </w:pPr>
      <w:r>
        <w:rPr>
          <w:rFonts w:ascii="Times New Roman" w:hAnsi="Times New Roman" w:cs="Times New Roman"/>
          <w:bCs/>
          <w:sz w:val="24"/>
          <w:szCs w:val="24"/>
          <w:lang w:eastAsia="uk-UA"/>
        </w:rPr>
        <w:t>4.3. </w:t>
      </w:r>
      <w:proofErr w:type="spellStart"/>
      <w:r>
        <w:rPr>
          <w:rFonts w:ascii="Times New Roman" w:hAnsi="Times New Roman" w:cs="Times New Roman"/>
          <w:bCs/>
          <w:sz w:val="24"/>
          <w:szCs w:val="24"/>
          <w:lang w:eastAsia="uk-UA"/>
        </w:rPr>
        <w:t>Замовник</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залишає</w:t>
      </w:r>
      <w:proofErr w:type="spellEnd"/>
      <w:r>
        <w:rPr>
          <w:rFonts w:ascii="Times New Roman" w:hAnsi="Times New Roman" w:cs="Times New Roman"/>
          <w:bCs/>
          <w:sz w:val="24"/>
          <w:szCs w:val="24"/>
          <w:lang w:eastAsia="uk-UA"/>
        </w:rPr>
        <w:t xml:space="preserve"> за собою право на </w:t>
      </w:r>
      <w:proofErr w:type="spellStart"/>
      <w:r>
        <w:rPr>
          <w:rFonts w:ascii="Times New Roman" w:hAnsi="Times New Roman" w:cs="Times New Roman"/>
          <w:bCs/>
          <w:sz w:val="24"/>
          <w:szCs w:val="24"/>
          <w:lang w:eastAsia="uk-UA"/>
        </w:rPr>
        <w:t>проведення</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перевірки</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наявності</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договірних</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відносин</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щодо</w:t>
      </w:r>
      <w:proofErr w:type="spellEnd"/>
      <w:r>
        <w:rPr>
          <w:rFonts w:ascii="Times New Roman" w:hAnsi="Times New Roman" w:cs="Times New Roman"/>
          <w:bCs/>
          <w:sz w:val="24"/>
          <w:szCs w:val="24"/>
          <w:lang w:eastAsia="uk-UA"/>
        </w:rPr>
        <w:t xml:space="preserve"> факту </w:t>
      </w:r>
      <w:proofErr w:type="spellStart"/>
      <w:r>
        <w:rPr>
          <w:rFonts w:ascii="Times New Roman" w:hAnsi="Times New Roman" w:cs="Times New Roman"/>
          <w:bCs/>
          <w:sz w:val="24"/>
          <w:szCs w:val="24"/>
          <w:lang w:eastAsia="uk-UA"/>
        </w:rPr>
        <w:t>реалізації</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пального</w:t>
      </w:r>
      <w:proofErr w:type="spellEnd"/>
      <w:r>
        <w:rPr>
          <w:rFonts w:ascii="Times New Roman" w:hAnsi="Times New Roman" w:cs="Times New Roman"/>
          <w:bCs/>
          <w:sz w:val="24"/>
          <w:szCs w:val="24"/>
          <w:lang w:eastAsia="uk-UA"/>
        </w:rPr>
        <w:t xml:space="preserve"> на </w:t>
      </w:r>
      <w:proofErr w:type="spellStart"/>
      <w:r>
        <w:rPr>
          <w:rFonts w:ascii="Times New Roman" w:hAnsi="Times New Roman" w:cs="Times New Roman"/>
          <w:bCs/>
          <w:sz w:val="24"/>
          <w:szCs w:val="24"/>
          <w:lang w:eastAsia="uk-UA"/>
        </w:rPr>
        <w:t>підставі</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бланків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дозволів</w:t>
      </w:r>
      <w:proofErr w:type="spellEnd"/>
      <w:r>
        <w:rPr>
          <w:rFonts w:ascii="Times New Roman" w:hAnsi="Times New Roman" w:cs="Times New Roman"/>
          <w:bCs/>
          <w:sz w:val="24"/>
          <w:szCs w:val="24"/>
          <w:lang w:eastAsia="uk-UA"/>
        </w:rPr>
        <w:t xml:space="preserve"> (</w:t>
      </w:r>
      <w:proofErr w:type="spellStart"/>
      <w:proofErr w:type="gramStart"/>
      <w:r>
        <w:rPr>
          <w:rFonts w:ascii="Times New Roman" w:hAnsi="Times New Roman" w:cs="Times New Roman"/>
          <w:bCs/>
          <w:sz w:val="24"/>
          <w:szCs w:val="24"/>
          <w:lang w:eastAsia="uk-UA"/>
        </w:rPr>
        <w:t>талонів</w:t>
      </w:r>
      <w:proofErr w:type="spellEnd"/>
      <w:r>
        <w:rPr>
          <w:rFonts w:ascii="Times New Roman" w:hAnsi="Times New Roman" w:cs="Times New Roman"/>
          <w:bCs/>
          <w:sz w:val="24"/>
          <w:szCs w:val="24"/>
          <w:lang w:eastAsia="uk-UA"/>
        </w:rPr>
        <w:t>)  на</w:t>
      </w:r>
      <w:proofErr w:type="gramEnd"/>
      <w:r>
        <w:rPr>
          <w:rFonts w:ascii="Times New Roman" w:hAnsi="Times New Roman" w:cs="Times New Roman"/>
          <w:bCs/>
          <w:sz w:val="24"/>
          <w:szCs w:val="24"/>
          <w:lang w:eastAsia="uk-UA"/>
        </w:rPr>
        <w:t xml:space="preserve"> АЗС </w:t>
      </w:r>
      <w:proofErr w:type="spellStart"/>
      <w:r>
        <w:rPr>
          <w:rFonts w:ascii="Times New Roman" w:hAnsi="Times New Roman" w:cs="Times New Roman"/>
          <w:bCs/>
          <w:sz w:val="24"/>
          <w:szCs w:val="24"/>
          <w:lang w:eastAsia="uk-UA"/>
        </w:rPr>
        <w:t>указаних</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Учасником</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відповідно</w:t>
      </w:r>
      <w:proofErr w:type="spellEnd"/>
      <w:r>
        <w:rPr>
          <w:rFonts w:ascii="Times New Roman" w:hAnsi="Times New Roman" w:cs="Times New Roman"/>
          <w:bCs/>
          <w:sz w:val="24"/>
          <w:szCs w:val="24"/>
          <w:lang w:eastAsia="uk-UA"/>
        </w:rPr>
        <w:t xml:space="preserve"> до умов п. 4.2. до моменту </w:t>
      </w:r>
      <w:proofErr w:type="spellStart"/>
      <w:r>
        <w:rPr>
          <w:rFonts w:ascii="Times New Roman" w:hAnsi="Times New Roman" w:cs="Times New Roman"/>
          <w:bCs/>
          <w:sz w:val="24"/>
          <w:szCs w:val="24"/>
          <w:lang w:eastAsia="uk-UA"/>
        </w:rPr>
        <w:t>прийняття</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рішення</w:t>
      </w:r>
      <w:proofErr w:type="spellEnd"/>
      <w:r>
        <w:rPr>
          <w:rFonts w:ascii="Times New Roman" w:hAnsi="Times New Roman" w:cs="Times New Roman"/>
          <w:bCs/>
          <w:sz w:val="24"/>
          <w:szCs w:val="24"/>
          <w:lang w:eastAsia="uk-UA"/>
        </w:rPr>
        <w:t xml:space="preserve"> про </w:t>
      </w:r>
      <w:proofErr w:type="spellStart"/>
      <w:r>
        <w:rPr>
          <w:rFonts w:ascii="Times New Roman" w:hAnsi="Times New Roman" w:cs="Times New Roman"/>
          <w:bCs/>
          <w:sz w:val="24"/>
          <w:szCs w:val="24"/>
          <w:lang w:eastAsia="uk-UA"/>
        </w:rPr>
        <w:t>намір</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укласти</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Договір</w:t>
      </w:r>
      <w:proofErr w:type="spellEnd"/>
      <w:r>
        <w:rPr>
          <w:rFonts w:ascii="Times New Roman" w:hAnsi="Times New Roman" w:cs="Times New Roman"/>
          <w:bCs/>
          <w:sz w:val="24"/>
          <w:szCs w:val="24"/>
          <w:lang w:eastAsia="uk-UA"/>
        </w:rPr>
        <w:t xml:space="preserve"> про </w:t>
      </w:r>
      <w:proofErr w:type="spellStart"/>
      <w:r>
        <w:rPr>
          <w:rFonts w:ascii="Times New Roman" w:hAnsi="Times New Roman" w:cs="Times New Roman"/>
          <w:bCs/>
          <w:sz w:val="24"/>
          <w:szCs w:val="24"/>
          <w:lang w:eastAsia="uk-UA"/>
        </w:rPr>
        <w:t>закупівлю</w:t>
      </w:r>
      <w:proofErr w:type="spellEnd"/>
      <w:r>
        <w:rPr>
          <w:rFonts w:ascii="Times New Roman" w:hAnsi="Times New Roman" w:cs="Times New Roman"/>
          <w:bCs/>
          <w:sz w:val="24"/>
          <w:szCs w:val="24"/>
          <w:lang w:eastAsia="uk-UA"/>
        </w:rPr>
        <w:t xml:space="preserve"> Товару.</w:t>
      </w:r>
    </w:p>
    <w:p w:rsidR="00732F15" w:rsidRDefault="00732F15" w:rsidP="00BD654D">
      <w:pPr>
        <w:ind w:firstLine="709"/>
        <w:jc w:val="both"/>
        <w:rPr>
          <w:rFonts w:ascii="Times New Roman" w:hAnsi="Times New Roman" w:cs="Times New Roman"/>
          <w:bCs/>
          <w:sz w:val="24"/>
          <w:szCs w:val="24"/>
          <w:lang w:eastAsia="uk-UA"/>
        </w:rPr>
      </w:pPr>
      <w:r>
        <w:rPr>
          <w:rFonts w:ascii="Times New Roman" w:hAnsi="Times New Roman" w:cs="Times New Roman"/>
          <w:bCs/>
          <w:sz w:val="24"/>
          <w:szCs w:val="24"/>
          <w:lang w:eastAsia="uk-UA"/>
        </w:rPr>
        <w:t>4.4. </w:t>
      </w:r>
      <w:proofErr w:type="spellStart"/>
      <w:r>
        <w:rPr>
          <w:rFonts w:ascii="Times New Roman" w:hAnsi="Times New Roman" w:cs="Times New Roman"/>
          <w:bCs/>
          <w:sz w:val="24"/>
          <w:szCs w:val="24"/>
          <w:lang w:eastAsia="uk-UA"/>
        </w:rPr>
        <w:t>Учасник</w:t>
      </w:r>
      <w:proofErr w:type="spellEnd"/>
      <w:r>
        <w:rPr>
          <w:rFonts w:ascii="Times New Roman" w:hAnsi="Times New Roman" w:cs="Times New Roman"/>
          <w:bCs/>
          <w:sz w:val="24"/>
          <w:szCs w:val="24"/>
          <w:lang w:eastAsia="uk-UA"/>
        </w:rPr>
        <w:t xml:space="preserve"> повинен </w:t>
      </w:r>
      <w:proofErr w:type="spellStart"/>
      <w:r>
        <w:rPr>
          <w:rFonts w:ascii="Times New Roman" w:hAnsi="Times New Roman" w:cs="Times New Roman"/>
          <w:bCs/>
          <w:sz w:val="24"/>
          <w:szCs w:val="24"/>
          <w:lang w:eastAsia="uk-UA"/>
        </w:rPr>
        <w:t>мати</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єдині</w:t>
      </w:r>
      <w:proofErr w:type="spellEnd"/>
      <w:r>
        <w:rPr>
          <w:rFonts w:ascii="Times New Roman" w:hAnsi="Times New Roman" w:cs="Times New Roman"/>
          <w:bCs/>
          <w:sz w:val="24"/>
          <w:szCs w:val="24"/>
          <w:lang w:eastAsia="uk-UA"/>
        </w:rPr>
        <w:t xml:space="preserve"> бланки </w:t>
      </w:r>
      <w:proofErr w:type="spellStart"/>
      <w:r>
        <w:rPr>
          <w:rFonts w:ascii="Times New Roman" w:hAnsi="Times New Roman" w:cs="Times New Roman"/>
          <w:bCs/>
          <w:sz w:val="24"/>
          <w:szCs w:val="24"/>
          <w:lang w:eastAsia="uk-UA"/>
        </w:rPr>
        <w:t>дозволів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талонів</w:t>
      </w:r>
      <w:proofErr w:type="spellEnd"/>
      <w:r>
        <w:rPr>
          <w:rFonts w:ascii="Times New Roman" w:hAnsi="Times New Roman" w:cs="Times New Roman"/>
          <w:bCs/>
          <w:sz w:val="24"/>
          <w:szCs w:val="24"/>
          <w:lang w:eastAsia="uk-UA"/>
        </w:rPr>
        <w:t xml:space="preserve">) з </w:t>
      </w:r>
      <w:proofErr w:type="spellStart"/>
      <w:r>
        <w:rPr>
          <w:rFonts w:ascii="Times New Roman" w:hAnsi="Times New Roman" w:cs="Times New Roman"/>
          <w:bCs/>
          <w:sz w:val="24"/>
          <w:szCs w:val="24"/>
          <w:lang w:eastAsia="uk-UA"/>
        </w:rPr>
        <w:t>можливістю</w:t>
      </w:r>
      <w:proofErr w:type="spellEnd"/>
      <w:r>
        <w:rPr>
          <w:rFonts w:ascii="Times New Roman" w:hAnsi="Times New Roman" w:cs="Times New Roman"/>
          <w:bCs/>
          <w:sz w:val="24"/>
          <w:szCs w:val="24"/>
          <w:lang w:eastAsia="uk-UA"/>
        </w:rPr>
        <w:t xml:space="preserve"> заправки по </w:t>
      </w:r>
      <w:proofErr w:type="spellStart"/>
      <w:r>
        <w:rPr>
          <w:rFonts w:ascii="Times New Roman" w:hAnsi="Times New Roman" w:cs="Times New Roman"/>
          <w:bCs/>
          <w:sz w:val="24"/>
          <w:szCs w:val="24"/>
          <w:lang w:eastAsia="uk-UA"/>
        </w:rPr>
        <w:t>усіх</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запропонованих</w:t>
      </w:r>
      <w:proofErr w:type="spellEnd"/>
      <w:r>
        <w:rPr>
          <w:rFonts w:ascii="Times New Roman" w:hAnsi="Times New Roman" w:cs="Times New Roman"/>
          <w:bCs/>
          <w:sz w:val="24"/>
          <w:szCs w:val="24"/>
          <w:lang w:eastAsia="uk-UA"/>
        </w:rPr>
        <w:t xml:space="preserve"> АЗС.</w:t>
      </w:r>
    </w:p>
    <w:p w:rsidR="00732F15" w:rsidRDefault="00732F15" w:rsidP="00BD654D">
      <w:pPr>
        <w:ind w:firstLine="709"/>
        <w:jc w:val="both"/>
        <w:rPr>
          <w:rFonts w:ascii="Times New Roman" w:hAnsi="Times New Roman" w:cs="Times New Roman"/>
          <w:bCs/>
          <w:sz w:val="24"/>
          <w:szCs w:val="24"/>
          <w:lang w:eastAsia="uk-UA"/>
        </w:rPr>
      </w:pPr>
      <w:r>
        <w:rPr>
          <w:rFonts w:ascii="Times New Roman" w:hAnsi="Times New Roman" w:cs="Times New Roman"/>
          <w:bCs/>
          <w:sz w:val="24"/>
          <w:szCs w:val="24"/>
          <w:lang w:eastAsia="uk-UA"/>
        </w:rPr>
        <w:t>4.5.</w:t>
      </w:r>
      <w:r>
        <w:rPr>
          <w:rFonts w:ascii="Times New Roman" w:hAnsi="Times New Roman" w:cs="Times New Roman"/>
          <w:b/>
          <w:bCs/>
          <w:sz w:val="24"/>
          <w:szCs w:val="24"/>
          <w:lang w:eastAsia="uk-UA"/>
        </w:rPr>
        <w:t> </w:t>
      </w:r>
      <w:r>
        <w:rPr>
          <w:rFonts w:ascii="Times New Roman" w:hAnsi="Times New Roman" w:cs="Times New Roman"/>
          <w:bCs/>
          <w:sz w:val="24"/>
          <w:szCs w:val="24"/>
          <w:lang w:eastAsia="uk-UA"/>
        </w:rPr>
        <w:t xml:space="preserve"> </w:t>
      </w:r>
      <w:proofErr w:type="spellStart"/>
      <w:r>
        <w:rPr>
          <w:rFonts w:ascii="Times New Roman" w:hAnsi="Times New Roman" w:cs="Times New Roman"/>
          <w:b/>
          <w:bCs/>
          <w:sz w:val="24"/>
          <w:szCs w:val="24"/>
          <w:lang w:eastAsia="uk-UA"/>
        </w:rPr>
        <w:t>Термін</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дії</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бланків</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дозволів</w:t>
      </w:r>
      <w:proofErr w:type="spellEnd"/>
      <w:r>
        <w:rPr>
          <w:rFonts w:ascii="Times New Roman" w:hAnsi="Times New Roman" w:cs="Times New Roman"/>
          <w:b/>
          <w:bCs/>
          <w:sz w:val="24"/>
          <w:szCs w:val="24"/>
          <w:lang w:eastAsia="uk-UA"/>
        </w:rPr>
        <w:t xml:space="preserve"> (</w:t>
      </w:r>
      <w:proofErr w:type="spellStart"/>
      <w:r>
        <w:rPr>
          <w:rFonts w:ascii="Times New Roman" w:hAnsi="Times New Roman" w:cs="Times New Roman"/>
          <w:b/>
          <w:bCs/>
          <w:sz w:val="24"/>
          <w:szCs w:val="24"/>
          <w:lang w:eastAsia="uk-UA"/>
        </w:rPr>
        <w:t>талонів</w:t>
      </w:r>
      <w:proofErr w:type="spellEnd"/>
      <w:r>
        <w:rPr>
          <w:rFonts w:ascii="Times New Roman" w:hAnsi="Times New Roman" w:cs="Times New Roman"/>
          <w:b/>
          <w:bCs/>
          <w:sz w:val="24"/>
          <w:szCs w:val="24"/>
          <w:lang w:eastAsia="uk-UA"/>
        </w:rPr>
        <w:t xml:space="preserve">) не </w:t>
      </w:r>
      <w:proofErr w:type="spellStart"/>
      <w:r>
        <w:rPr>
          <w:rFonts w:ascii="Times New Roman" w:hAnsi="Times New Roman" w:cs="Times New Roman"/>
          <w:b/>
          <w:bCs/>
          <w:sz w:val="24"/>
          <w:szCs w:val="24"/>
          <w:lang w:eastAsia="uk-UA"/>
        </w:rPr>
        <w:t>менше</w:t>
      </w:r>
      <w:proofErr w:type="spellEnd"/>
      <w:r>
        <w:rPr>
          <w:rFonts w:ascii="Times New Roman" w:hAnsi="Times New Roman" w:cs="Times New Roman"/>
          <w:b/>
          <w:bCs/>
          <w:sz w:val="24"/>
          <w:szCs w:val="24"/>
          <w:lang w:eastAsia="uk-UA"/>
        </w:rPr>
        <w:t xml:space="preserve"> шести </w:t>
      </w:r>
      <w:proofErr w:type="spellStart"/>
      <w:r>
        <w:rPr>
          <w:rFonts w:ascii="Times New Roman" w:hAnsi="Times New Roman" w:cs="Times New Roman"/>
          <w:b/>
          <w:bCs/>
          <w:sz w:val="24"/>
          <w:szCs w:val="24"/>
          <w:lang w:eastAsia="uk-UA"/>
        </w:rPr>
        <w:t>місяців</w:t>
      </w:r>
      <w:proofErr w:type="spellEnd"/>
      <w:r>
        <w:rPr>
          <w:rFonts w:ascii="Times New Roman" w:hAnsi="Times New Roman" w:cs="Times New Roman"/>
          <w:b/>
          <w:bCs/>
          <w:sz w:val="24"/>
          <w:szCs w:val="24"/>
          <w:lang w:eastAsia="uk-UA"/>
        </w:rPr>
        <w:t xml:space="preserve">. </w:t>
      </w:r>
      <w:r>
        <w:rPr>
          <w:rFonts w:ascii="Times New Roman" w:hAnsi="Times New Roman" w:cs="Times New Roman"/>
          <w:bCs/>
          <w:sz w:val="24"/>
          <w:szCs w:val="24"/>
          <w:lang w:eastAsia="uk-UA"/>
        </w:rPr>
        <w:t xml:space="preserve">У </w:t>
      </w:r>
      <w:proofErr w:type="spellStart"/>
      <w:r>
        <w:rPr>
          <w:rFonts w:ascii="Times New Roman" w:hAnsi="Times New Roman" w:cs="Times New Roman"/>
          <w:bCs/>
          <w:sz w:val="24"/>
          <w:szCs w:val="24"/>
          <w:lang w:eastAsia="uk-UA"/>
        </w:rPr>
        <w:t>разі</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зміни</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зовнішньої</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форми</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бланків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дозволів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талонів</w:t>
      </w:r>
      <w:proofErr w:type="spellEnd"/>
      <w:r>
        <w:rPr>
          <w:rFonts w:ascii="Times New Roman" w:hAnsi="Times New Roman" w:cs="Times New Roman"/>
          <w:bCs/>
          <w:sz w:val="24"/>
          <w:szCs w:val="24"/>
          <w:lang w:eastAsia="uk-UA"/>
        </w:rPr>
        <w:t xml:space="preserve">) та </w:t>
      </w:r>
      <w:proofErr w:type="spellStart"/>
      <w:r>
        <w:rPr>
          <w:rFonts w:ascii="Times New Roman" w:hAnsi="Times New Roman" w:cs="Times New Roman"/>
          <w:bCs/>
          <w:sz w:val="24"/>
          <w:szCs w:val="24"/>
          <w:lang w:eastAsia="uk-UA"/>
        </w:rPr>
        <w:t>закінчення</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терміну</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дії</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бланків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дозволів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талонів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Учасник</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здійснює</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їх</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обмін</w:t>
      </w:r>
      <w:proofErr w:type="spellEnd"/>
      <w:r>
        <w:rPr>
          <w:rFonts w:ascii="Times New Roman" w:hAnsi="Times New Roman" w:cs="Times New Roman"/>
          <w:bCs/>
          <w:sz w:val="24"/>
          <w:szCs w:val="24"/>
          <w:lang w:eastAsia="uk-UA"/>
        </w:rPr>
        <w:t xml:space="preserve"> без </w:t>
      </w:r>
      <w:proofErr w:type="spellStart"/>
      <w:r>
        <w:rPr>
          <w:rFonts w:ascii="Times New Roman" w:hAnsi="Times New Roman" w:cs="Times New Roman"/>
          <w:bCs/>
          <w:sz w:val="24"/>
          <w:szCs w:val="24"/>
          <w:lang w:eastAsia="uk-UA"/>
        </w:rPr>
        <w:t>додаткової</w:t>
      </w:r>
      <w:proofErr w:type="spellEnd"/>
      <w:r>
        <w:rPr>
          <w:rFonts w:ascii="Times New Roman" w:hAnsi="Times New Roman" w:cs="Times New Roman"/>
          <w:bCs/>
          <w:sz w:val="24"/>
          <w:szCs w:val="24"/>
          <w:lang w:eastAsia="uk-UA"/>
        </w:rPr>
        <w:t xml:space="preserve"> на </w:t>
      </w:r>
      <w:proofErr w:type="spellStart"/>
      <w:r>
        <w:rPr>
          <w:rFonts w:ascii="Times New Roman" w:hAnsi="Times New Roman" w:cs="Times New Roman"/>
          <w:bCs/>
          <w:sz w:val="24"/>
          <w:szCs w:val="24"/>
          <w:lang w:eastAsia="uk-UA"/>
        </w:rPr>
        <w:t>це</w:t>
      </w:r>
      <w:proofErr w:type="spellEnd"/>
      <w:r>
        <w:rPr>
          <w:rFonts w:ascii="Times New Roman" w:hAnsi="Times New Roman" w:cs="Times New Roman"/>
          <w:bCs/>
          <w:sz w:val="24"/>
          <w:szCs w:val="24"/>
          <w:lang w:eastAsia="uk-UA"/>
        </w:rPr>
        <w:t xml:space="preserve"> оплати. </w:t>
      </w:r>
    </w:p>
    <w:p w:rsidR="00732F15" w:rsidRDefault="00732F15" w:rsidP="00BD654D">
      <w:pPr>
        <w:spacing w:after="0"/>
        <w:ind w:firstLine="624"/>
        <w:jc w:val="both"/>
        <w:rPr>
          <w:rFonts w:ascii="Times New Roman" w:hAnsi="Times New Roman" w:cs="Times New Roman"/>
          <w:sz w:val="24"/>
          <w:szCs w:val="24"/>
        </w:rPr>
      </w:pPr>
      <w:r>
        <w:rPr>
          <w:rFonts w:ascii="Times New Roman" w:hAnsi="Times New Roman" w:cs="Times New Roman"/>
          <w:bCs/>
          <w:sz w:val="24"/>
          <w:szCs w:val="24"/>
          <w:lang w:eastAsia="uk-UA"/>
        </w:rPr>
        <w:lastRenderedPageBreak/>
        <w:t xml:space="preserve">4.6. </w:t>
      </w:r>
      <w:proofErr w:type="spellStart"/>
      <w:r>
        <w:rPr>
          <w:rFonts w:ascii="Times New Roman" w:hAnsi="Times New Roman" w:cs="Times New Roman"/>
          <w:sz w:val="24"/>
          <w:szCs w:val="24"/>
          <w:lang w:eastAsia="uk-UA"/>
        </w:rPr>
        <w:t>Учасник</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має</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надати</w:t>
      </w:r>
      <w:proofErr w:type="spellEnd"/>
      <w:r>
        <w:rPr>
          <w:rFonts w:ascii="Times New Roman" w:hAnsi="Times New Roman" w:cs="Times New Roman"/>
          <w:sz w:val="24"/>
          <w:szCs w:val="24"/>
          <w:lang w:eastAsia="uk-UA"/>
        </w:rPr>
        <w:t xml:space="preserve"> в </w:t>
      </w:r>
      <w:proofErr w:type="spellStart"/>
      <w:r>
        <w:rPr>
          <w:rFonts w:ascii="Times New Roman" w:hAnsi="Times New Roman" w:cs="Times New Roman"/>
          <w:sz w:val="24"/>
          <w:szCs w:val="24"/>
          <w:lang w:eastAsia="uk-UA"/>
        </w:rPr>
        <w:t>складі</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пропозиції</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копії</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Сертифікату</w:t>
      </w:r>
      <w:proofErr w:type="spellEnd"/>
      <w:r>
        <w:rPr>
          <w:rFonts w:ascii="Times New Roman" w:hAnsi="Times New Roman" w:cs="Times New Roman"/>
          <w:sz w:val="24"/>
          <w:szCs w:val="24"/>
          <w:lang w:eastAsia="uk-UA"/>
        </w:rPr>
        <w:t xml:space="preserve"> на систему </w:t>
      </w:r>
      <w:proofErr w:type="spellStart"/>
      <w:r>
        <w:rPr>
          <w:rFonts w:ascii="Times New Roman" w:hAnsi="Times New Roman" w:cs="Times New Roman"/>
          <w:sz w:val="24"/>
          <w:szCs w:val="24"/>
          <w:lang w:eastAsia="uk-UA"/>
        </w:rPr>
        <w:t>управління</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якістю</w:t>
      </w:r>
      <w:proofErr w:type="spellEnd"/>
      <w:r>
        <w:rPr>
          <w:rFonts w:ascii="Times New Roman" w:hAnsi="Times New Roman" w:cs="Times New Roman"/>
          <w:sz w:val="24"/>
          <w:szCs w:val="24"/>
          <w:lang w:eastAsia="uk-UA"/>
        </w:rPr>
        <w:t xml:space="preserve"> </w:t>
      </w:r>
      <w:r>
        <w:rPr>
          <w:rFonts w:ascii="Times New Roman" w:hAnsi="Times New Roman" w:cs="Times New Roman"/>
          <w:sz w:val="24"/>
          <w:szCs w:val="24"/>
          <w:lang w:val="en-US" w:eastAsia="uk-UA"/>
        </w:rPr>
        <w:t>ISO</w:t>
      </w:r>
      <w:r>
        <w:rPr>
          <w:rFonts w:ascii="Times New Roman" w:hAnsi="Times New Roman" w:cs="Times New Roman"/>
          <w:sz w:val="24"/>
          <w:szCs w:val="24"/>
          <w:lang w:eastAsia="uk-UA"/>
        </w:rPr>
        <w:t xml:space="preserve"> 9001:2015 та </w:t>
      </w:r>
      <w:proofErr w:type="spellStart"/>
      <w:r>
        <w:rPr>
          <w:rFonts w:ascii="Times New Roman" w:hAnsi="Times New Roman" w:cs="Times New Roman"/>
          <w:sz w:val="24"/>
          <w:szCs w:val="24"/>
          <w:lang w:eastAsia="uk-UA"/>
        </w:rPr>
        <w:t>Сертифікату</w:t>
      </w:r>
      <w:proofErr w:type="spellEnd"/>
      <w:r>
        <w:rPr>
          <w:rFonts w:ascii="Times New Roman" w:hAnsi="Times New Roman" w:cs="Times New Roman"/>
          <w:sz w:val="24"/>
          <w:szCs w:val="24"/>
          <w:lang w:eastAsia="uk-UA"/>
        </w:rPr>
        <w:t xml:space="preserve"> на систему </w:t>
      </w:r>
      <w:proofErr w:type="spellStart"/>
      <w:r>
        <w:rPr>
          <w:rFonts w:ascii="Times New Roman" w:hAnsi="Times New Roman" w:cs="Times New Roman"/>
          <w:sz w:val="24"/>
          <w:szCs w:val="24"/>
          <w:lang w:eastAsia="uk-UA"/>
        </w:rPr>
        <w:t>управління</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щодо</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протидії</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корупції</w:t>
      </w:r>
      <w:proofErr w:type="spellEnd"/>
      <w:r>
        <w:rPr>
          <w:rFonts w:ascii="Times New Roman" w:hAnsi="Times New Roman" w:cs="Times New Roman"/>
          <w:sz w:val="24"/>
          <w:szCs w:val="24"/>
          <w:lang w:eastAsia="uk-UA"/>
        </w:rPr>
        <w:t xml:space="preserve"> </w:t>
      </w:r>
      <w:r>
        <w:rPr>
          <w:rFonts w:ascii="Times New Roman" w:hAnsi="Times New Roman" w:cs="Times New Roman"/>
          <w:sz w:val="24"/>
          <w:szCs w:val="24"/>
          <w:lang w:val="en-US" w:eastAsia="uk-UA"/>
        </w:rPr>
        <w:t>ISO</w:t>
      </w:r>
      <w:r w:rsidRPr="00732F15">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 xml:space="preserve">37001:2018 на </w:t>
      </w:r>
      <w:proofErr w:type="spellStart"/>
      <w:r>
        <w:rPr>
          <w:rFonts w:ascii="Times New Roman" w:hAnsi="Times New Roman" w:cs="Times New Roman"/>
          <w:sz w:val="24"/>
          <w:szCs w:val="24"/>
          <w:lang w:eastAsia="uk-UA"/>
        </w:rPr>
        <w:t>місця</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базування</w:t>
      </w:r>
      <w:proofErr w:type="spellEnd"/>
      <w:r>
        <w:rPr>
          <w:rFonts w:ascii="Times New Roman" w:hAnsi="Times New Roman" w:cs="Times New Roman"/>
          <w:sz w:val="24"/>
          <w:szCs w:val="24"/>
          <w:lang w:eastAsia="uk-UA"/>
        </w:rPr>
        <w:t xml:space="preserve"> АЗС, </w:t>
      </w:r>
      <w:proofErr w:type="spellStart"/>
      <w:r>
        <w:rPr>
          <w:rFonts w:ascii="Times New Roman" w:hAnsi="Times New Roman" w:cs="Times New Roman"/>
          <w:sz w:val="24"/>
          <w:szCs w:val="24"/>
          <w:lang w:eastAsia="uk-UA"/>
        </w:rPr>
        <w:t>що</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надані</w:t>
      </w:r>
      <w:proofErr w:type="spellEnd"/>
      <w:r>
        <w:rPr>
          <w:rFonts w:ascii="Times New Roman" w:hAnsi="Times New Roman" w:cs="Times New Roman"/>
          <w:sz w:val="24"/>
          <w:szCs w:val="24"/>
          <w:lang w:eastAsia="uk-UA"/>
        </w:rPr>
        <w:t xml:space="preserve"> в </w:t>
      </w:r>
      <w:proofErr w:type="spellStart"/>
      <w:r>
        <w:rPr>
          <w:rFonts w:ascii="Times New Roman" w:hAnsi="Times New Roman" w:cs="Times New Roman"/>
          <w:sz w:val="24"/>
          <w:szCs w:val="24"/>
          <w:lang w:eastAsia="uk-UA"/>
        </w:rPr>
        <w:t>складі</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його</w:t>
      </w:r>
      <w:proofErr w:type="spellEnd"/>
      <w:r>
        <w:rPr>
          <w:rFonts w:ascii="Times New Roman" w:hAnsi="Times New Roman" w:cs="Times New Roman"/>
          <w:sz w:val="24"/>
          <w:szCs w:val="24"/>
          <w:lang w:eastAsia="uk-UA"/>
        </w:rPr>
        <w:t xml:space="preserve"> </w:t>
      </w:r>
      <w:proofErr w:type="spellStart"/>
      <w:r>
        <w:rPr>
          <w:rFonts w:ascii="Times New Roman" w:hAnsi="Times New Roman" w:cs="Times New Roman"/>
          <w:sz w:val="24"/>
          <w:szCs w:val="24"/>
          <w:lang w:eastAsia="uk-UA"/>
        </w:rPr>
        <w:t>пропозиції</w:t>
      </w:r>
      <w:proofErr w:type="spellEnd"/>
      <w:r>
        <w:rPr>
          <w:rFonts w:ascii="Times New Roman" w:hAnsi="Times New Roman" w:cs="Times New Roman"/>
          <w:sz w:val="24"/>
          <w:szCs w:val="24"/>
        </w:rPr>
        <w:t>.</w:t>
      </w:r>
    </w:p>
    <w:p w:rsidR="00732F15" w:rsidRDefault="00732F15" w:rsidP="00BD654D">
      <w:pPr>
        <w:spacing w:after="0"/>
        <w:ind w:firstLine="709"/>
        <w:jc w:val="both"/>
        <w:rPr>
          <w:rFonts w:ascii="Times New Roman" w:hAnsi="Times New Roman" w:cs="Times New Roman"/>
          <w:bCs/>
          <w:sz w:val="24"/>
          <w:szCs w:val="24"/>
          <w:lang w:eastAsia="uk-UA"/>
        </w:rPr>
      </w:pPr>
      <w:r>
        <w:rPr>
          <w:rFonts w:ascii="Times New Roman" w:hAnsi="Times New Roman" w:cs="Times New Roman"/>
          <w:bCs/>
          <w:sz w:val="24"/>
          <w:szCs w:val="24"/>
          <w:lang w:eastAsia="uk-UA"/>
        </w:rPr>
        <w:t>4.7.</w:t>
      </w:r>
      <w:r>
        <w:rPr>
          <w:rFonts w:ascii="Times New Roman" w:hAnsi="Times New Roman" w:cs="Times New Roman"/>
          <w:sz w:val="24"/>
          <w:szCs w:val="24"/>
        </w:rPr>
        <w:t xml:space="preserve"> </w:t>
      </w:r>
      <w:proofErr w:type="spellStart"/>
      <w:r>
        <w:rPr>
          <w:rFonts w:ascii="Times New Roman" w:hAnsi="Times New Roman" w:cs="Times New Roman"/>
          <w:bCs/>
          <w:sz w:val="24"/>
          <w:szCs w:val="24"/>
          <w:lang w:eastAsia="uk-UA"/>
        </w:rPr>
        <w:t>Учасник</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гарантує</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що</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нафтопродукти</w:t>
      </w:r>
      <w:proofErr w:type="spellEnd"/>
      <w:r>
        <w:rPr>
          <w:rFonts w:ascii="Times New Roman" w:hAnsi="Times New Roman" w:cs="Times New Roman"/>
          <w:bCs/>
          <w:sz w:val="24"/>
          <w:szCs w:val="24"/>
          <w:lang w:eastAsia="uk-UA"/>
        </w:rPr>
        <w:t xml:space="preserve"> є такими, </w:t>
      </w:r>
      <w:proofErr w:type="spellStart"/>
      <w:r>
        <w:rPr>
          <w:rFonts w:ascii="Times New Roman" w:hAnsi="Times New Roman" w:cs="Times New Roman"/>
          <w:bCs/>
          <w:sz w:val="24"/>
          <w:szCs w:val="24"/>
          <w:lang w:eastAsia="uk-UA"/>
        </w:rPr>
        <w:t>що</w:t>
      </w:r>
      <w:proofErr w:type="spellEnd"/>
      <w:r>
        <w:rPr>
          <w:rFonts w:ascii="Times New Roman" w:hAnsi="Times New Roman" w:cs="Times New Roman"/>
          <w:bCs/>
          <w:sz w:val="24"/>
          <w:szCs w:val="24"/>
          <w:lang w:eastAsia="uk-UA"/>
        </w:rPr>
        <w:t xml:space="preserve"> не </w:t>
      </w:r>
      <w:proofErr w:type="spellStart"/>
      <w:r>
        <w:rPr>
          <w:rFonts w:ascii="Times New Roman" w:hAnsi="Times New Roman" w:cs="Times New Roman"/>
          <w:bCs/>
          <w:sz w:val="24"/>
          <w:szCs w:val="24"/>
          <w:lang w:eastAsia="uk-UA"/>
        </w:rPr>
        <w:t>мають</w:t>
      </w:r>
      <w:proofErr w:type="spellEnd"/>
      <w:r>
        <w:rPr>
          <w:rFonts w:ascii="Times New Roman" w:hAnsi="Times New Roman" w:cs="Times New Roman"/>
          <w:bCs/>
          <w:sz w:val="24"/>
          <w:szCs w:val="24"/>
          <w:lang w:eastAsia="uk-UA"/>
        </w:rPr>
        <w:t xml:space="preserve"> негативного </w:t>
      </w:r>
      <w:proofErr w:type="spellStart"/>
      <w:r>
        <w:rPr>
          <w:rFonts w:ascii="Times New Roman" w:hAnsi="Times New Roman" w:cs="Times New Roman"/>
          <w:bCs/>
          <w:sz w:val="24"/>
          <w:szCs w:val="24"/>
          <w:lang w:eastAsia="uk-UA"/>
        </w:rPr>
        <w:t>впливу</w:t>
      </w:r>
      <w:proofErr w:type="spellEnd"/>
      <w:r>
        <w:rPr>
          <w:rFonts w:ascii="Times New Roman" w:hAnsi="Times New Roman" w:cs="Times New Roman"/>
          <w:bCs/>
          <w:sz w:val="24"/>
          <w:szCs w:val="24"/>
          <w:lang w:eastAsia="uk-UA"/>
        </w:rPr>
        <w:t xml:space="preserve"> на </w:t>
      </w:r>
      <w:proofErr w:type="spellStart"/>
      <w:r>
        <w:rPr>
          <w:rFonts w:ascii="Times New Roman" w:hAnsi="Times New Roman" w:cs="Times New Roman"/>
          <w:bCs/>
          <w:sz w:val="24"/>
          <w:szCs w:val="24"/>
          <w:lang w:eastAsia="uk-UA"/>
        </w:rPr>
        <w:t>навколишнє</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довкілля</w:t>
      </w:r>
      <w:proofErr w:type="spellEnd"/>
      <w:r>
        <w:rPr>
          <w:rFonts w:ascii="Times New Roman" w:hAnsi="Times New Roman" w:cs="Times New Roman"/>
          <w:bCs/>
          <w:sz w:val="24"/>
          <w:szCs w:val="24"/>
          <w:lang w:eastAsia="uk-UA"/>
        </w:rPr>
        <w:t xml:space="preserve"> та </w:t>
      </w:r>
      <w:proofErr w:type="spellStart"/>
      <w:r>
        <w:rPr>
          <w:rFonts w:ascii="Times New Roman" w:hAnsi="Times New Roman" w:cs="Times New Roman"/>
          <w:bCs/>
          <w:sz w:val="24"/>
          <w:szCs w:val="24"/>
          <w:lang w:eastAsia="uk-UA"/>
        </w:rPr>
        <w:t>передбачає</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застосування</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необхідних</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заходів</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із</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захисту</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довкілля</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тобто</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учасник</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гарантує</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що</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технічні</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якісні</w:t>
      </w:r>
      <w:proofErr w:type="spellEnd"/>
      <w:r>
        <w:rPr>
          <w:rFonts w:ascii="Times New Roman" w:hAnsi="Times New Roman" w:cs="Times New Roman"/>
          <w:bCs/>
          <w:sz w:val="24"/>
          <w:szCs w:val="24"/>
          <w:lang w:eastAsia="uk-UA"/>
        </w:rPr>
        <w:t xml:space="preserve"> характеристики предмета </w:t>
      </w:r>
      <w:proofErr w:type="spellStart"/>
      <w:r>
        <w:rPr>
          <w:rFonts w:ascii="Times New Roman" w:hAnsi="Times New Roman" w:cs="Times New Roman"/>
          <w:bCs/>
          <w:sz w:val="24"/>
          <w:szCs w:val="24"/>
          <w:lang w:eastAsia="uk-UA"/>
        </w:rPr>
        <w:t>закупівлі</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відповідають</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встановленим</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законодавством</w:t>
      </w:r>
      <w:proofErr w:type="spellEnd"/>
      <w:r>
        <w:rPr>
          <w:rFonts w:ascii="Times New Roman" w:hAnsi="Times New Roman" w:cs="Times New Roman"/>
          <w:bCs/>
          <w:sz w:val="24"/>
          <w:szCs w:val="24"/>
          <w:lang w:eastAsia="uk-UA"/>
        </w:rPr>
        <w:t xml:space="preserve"> нормам. </w:t>
      </w:r>
      <w:proofErr w:type="spellStart"/>
      <w:r>
        <w:rPr>
          <w:rFonts w:ascii="Times New Roman" w:hAnsi="Times New Roman" w:cs="Times New Roman"/>
          <w:bCs/>
          <w:sz w:val="24"/>
          <w:szCs w:val="24"/>
          <w:lang w:eastAsia="uk-UA"/>
        </w:rPr>
        <w:t>Підтвердження</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даної</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інформації</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забезпечується</w:t>
      </w:r>
      <w:proofErr w:type="spellEnd"/>
      <w:r>
        <w:rPr>
          <w:rFonts w:ascii="Times New Roman" w:hAnsi="Times New Roman" w:cs="Times New Roman"/>
          <w:bCs/>
          <w:sz w:val="24"/>
          <w:szCs w:val="24"/>
          <w:lang w:eastAsia="uk-UA"/>
        </w:rPr>
        <w:t xml:space="preserve"> шляхом </w:t>
      </w:r>
      <w:proofErr w:type="spellStart"/>
      <w:r>
        <w:rPr>
          <w:rFonts w:ascii="Times New Roman" w:hAnsi="Times New Roman" w:cs="Times New Roman"/>
          <w:bCs/>
          <w:sz w:val="24"/>
          <w:szCs w:val="24"/>
          <w:lang w:eastAsia="uk-UA"/>
        </w:rPr>
        <w:t>надання</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Учасником</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довідки</w:t>
      </w:r>
      <w:proofErr w:type="spellEnd"/>
      <w:r>
        <w:rPr>
          <w:rFonts w:ascii="Times New Roman" w:hAnsi="Times New Roman" w:cs="Times New Roman"/>
          <w:bCs/>
          <w:sz w:val="24"/>
          <w:szCs w:val="24"/>
          <w:lang w:eastAsia="uk-UA"/>
        </w:rPr>
        <w:t xml:space="preserve"> у </w:t>
      </w:r>
      <w:proofErr w:type="spellStart"/>
      <w:r>
        <w:rPr>
          <w:rFonts w:ascii="Times New Roman" w:hAnsi="Times New Roman" w:cs="Times New Roman"/>
          <w:bCs/>
          <w:sz w:val="24"/>
          <w:szCs w:val="24"/>
          <w:lang w:eastAsia="uk-UA"/>
        </w:rPr>
        <w:t>довільній</w:t>
      </w:r>
      <w:proofErr w:type="spellEnd"/>
      <w:r>
        <w:rPr>
          <w:rFonts w:ascii="Times New Roman" w:hAnsi="Times New Roman" w:cs="Times New Roman"/>
          <w:bCs/>
          <w:sz w:val="24"/>
          <w:szCs w:val="24"/>
          <w:lang w:eastAsia="uk-UA"/>
        </w:rPr>
        <w:t xml:space="preserve"> </w:t>
      </w:r>
      <w:proofErr w:type="spellStart"/>
      <w:r>
        <w:rPr>
          <w:rFonts w:ascii="Times New Roman" w:hAnsi="Times New Roman" w:cs="Times New Roman"/>
          <w:bCs/>
          <w:sz w:val="24"/>
          <w:szCs w:val="24"/>
          <w:lang w:eastAsia="uk-UA"/>
        </w:rPr>
        <w:t>формі</w:t>
      </w:r>
      <w:proofErr w:type="spellEnd"/>
      <w:r>
        <w:rPr>
          <w:rFonts w:ascii="Times New Roman" w:hAnsi="Times New Roman" w:cs="Times New Roman"/>
          <w:bCs/>
          <w:sz w:val="24"/>
          <w:szCs w:val="24"/>
          <w:lang w:eastAsia="uk-UA"/>
        </w:rPr>
        <w:t xml:space="preserve">. </w:t>
      </w:r>
    </w:p>
    <w:p w:rsidR="00732F15" w:rsidRDefault="00732F15" w:rsidP="00BD654D">
      <w:pPr>
        <w:spacing w:after="0"/>
        <w:ind w:firstLine="709"/>
        <w:jc w:val="both"/>
        <w:rPr>
          <w:rFonts w:ascii="Times New Roman" w:hAnsi="Times New Roman" w:cs="Times New Roman"/>
          <w:bCs/>
          <w:i/>
          <w:sz w:val="24"/>
          <w:szCs w:val="24"/>
          <w:lang w:eastAsia="uk-UA"/>
        </w:rPr>
      </w:pPr>
      <w:r>
        <w:rPr>
          <w:rFonts w:ascii="Times New Roman" w:hAnsi="Times New Roman" w:cs="Times New Roman"/>
          <w:bCs/>
          <w:sz w:val="24"/>
          <w:szCs w:val="24"/>
          <w:lang w:eastAsia="uk-UA"/>
        </w:rPr>
        <w:t>4.8.</w:t>
      </w:r>
      <w:r>
        <w:rPr>
          <w:rFonts w:ascii="Times New Roman" w:hAnsi="Times New Roman" w:cs="Times New Roman"/>
          <w:bCs/>
          <w:i/>
          <w:sz w:val="24"/>
          <w:szCs w:val="24"/>
          <w:lang w:eastAsia="uk-UA"/>
        </w:rPr>
        <w:t xml:space="preserve"> </w:t>
      </w:r>
      <w:r>
        <w:rPr>
          <w:rFonts w:ascii="Times New Roman" w:hAnsi="Times New Roman" w:cs="Times New Roman"/>
          <w:b/>
          <w:bCs/>
          <w:i/>
          <w:sz w:val="24"/>
          <w:szCs w:val="24"/>
          <w:u w:val="single"/>
          <w:lang w:eastAsia="uk-UA"/>
        </w:rPr>
        <w:t xml:space="preserve">Поставку </w:t>
      </w:r>
      <w:proofErr w:type="spellStart"/>
      <w:r>
        <w:rPr>
          <w:rFonts w:ascii="Times New Roman" w:hAnsi="Times New Roman" w:cs="Times New Roman"/>
          <w:b/>
          <w:bCs/>
          <w:i/>
          <w:sz w:val="24"/>
          <w:szCs w:val="24"/>
          <w:u w:val="single"/>
          <w:lang w:eastAsia="uk-UA"/>
        </w:rPr>
        <w:t>здійснювати</w:t>
      </w:r>
      <w:proofErr w:type="spellEnd"/>
      <w:r>
        <w:rPr>
          <w:rFonts w:ascii="Times New Roman" w:hAnsi="Times New Roman" w:cs="Times New Roman"/>
          <w:b/>
          <w:bCs/>
          <w:i/>
          <w:sz w:val="24"/>
          <w:szCs w:val="24"/>
          <w:u w:val="single"/>
          <w:lang w:eastAsia="uk-UA"/>
        </w:rPr>
        <w:t xml:space="preserve">; талонами </w:t>
      </w:r>
      <w:proofErr w:type="spellStart"/>
      <w:r>
        <w:rPr>
          <w:rFonts w:ascii="Times New Roman" w:hAnsi="Times New Roman" w:cs="Times New Roman"/>
          <w:b/>
          <w:bCs/>
          <w:i/>
          <w:sz w:val="24"/>
          <w:szCs w:val="24"/>
          <w:u w:val="single"/>
          <w:lang w:eastAsia="uk-UA"/>
        </w:rPr>
        <w:t>номіналом</w:t>
      </w:r>
      <w:proofErr w:type="spellEnd"/>
      <w:r>
        <w:rPr>
          <w:rFonts w:ascii="Times New Roman" w:hAnsi="Times New Roman" w:cs="Times New Roman"/>
          <w:b/>
          <w:bCs/>
          <w:i/>
          <w:sz w:val="24"/>
          <w:szCs w:val="24"/>
          <w:u w:val="single"/>
          <w:lang w:eastAsia="uk-UA"/>
        </w:rPr>
        <w:t xml:space="preserve"> 20 </w:t>
      </w:r>
      <w:proofErr w:type="spellStart"/>
      <w:r>
        <w:rPr>
          <w:rFonts w:ascii="Times New Roman" w:hAnsi="Times New Roman" w:cs="Times New Roman"/>
          <w:b/>
          <w:bCs/>
          <w:i/>
          <w:sz w:val="24"/>
          <w:szCs w:val="24"/>
          <w:u w:val="single"/>
          <w:lang w:eastAsia="uk-UA"/>
        </w:rPr>
        <w:t>літрів</w:t>
      </w:r>
      <w:proofErr w:type="spellEnd"/>
      <w:r>
        <w:rPr>
          <w:rFonts w:ascii="Times New Roman" w:hAnsi="Times New Roman" w:cs="Times New Roman"/>
          <w:b/>
          <w:bCs/>
          <w:i/>
          <w:sz w:val="24"/>
          <w:szCs w:val="24"/>
          <w:u w:val="single"/>
          <w:lang w:eastAsia="uk-UA"/>
        </w:rPr>
        <w:t xml:space="preserve"> </w:t>
      </w:r>
      <w:proofErr w:type="gramStart"/>
      <w:r>
        <w:rPr>
          <w:rFonts w:ascii="Times New Roman" w:hAnsi="Times New Roman" w:cs="Times New Roman"/>
          <w:b/>
          <w:bCs/>
          <w:i/>
          <w:sz w:val="24"/>
          <w:szCs w:val="24"/>
          <w:u w:val="single"/>
          <w:lang w:eastAsia="uk-UA"/>
        </w:rPr>
        <w:t xml:space="preserve">та  </w:t>
      </w:r>
      <w:proofErr w:type="spellStart"/>
      <w:r>
        <w:rPr>
          <w:rFonts w:ascii="Times New Roman" w:hAnsi="Times New Roman" w:cs="Times New Roman"/>
          <w:b/>
          <w:bCs/>
          <w:i/>
          <w:sz w:val="24"/>
          <w:szCs w:val="24"/>
          <w:u w:val="single"/>
          <w:lang w:eastAsia="uk-UA"/>
        </w:rPr>
        <w:t>номіналом</w:t>
      </w:r>
      <w:proofErr w:type="spellEnd"/>
      <w:proofErr w:type="gramEnd"/>
      <w:r>
        <w:rPr>
          <w:rFonts w:ascii="Times New Roman" w:hAnsi="Times New Roman" w:cs="Times New Roman"/>
          <w:b/>
          <w:bCs/>
          <w:i/>
          <w:sz w:val="24"/>
          <w:szCs w:val="24"/>
          <w:u w:val="single"/>
          <w:lang w:eastAsia="uk-UA"/>
        </w:rPr>
        <w:t xml:space="preserve"> 10 </w:t>
      </w:r>
      <w:proofErr w:type="spellStart"/>
      <w:r>
        <w:rPr>
          <w:rFonts w:ascii="Times New Roman" w:hAnsi="Times New Roman" w:cs="Times New Roman"/>
          <w:b/>
          <w:bCs/>
          <w:i/>
          <w:sz w:val="24"/>
          <w:szCs w:val="24"/>
          <w:u w:val="single"/>
          <w:lang w:eastAsia="uk-UA"/>
        </w:rPr>
        <w:t>літрів</w:t>
      </w:r>
      <w:proofErr w:type="spellEnd"/>
      <w:r>
        <w:rPr>
          <w:rFonts w:ascii="Times New Roman" w:hAnsi="Times New Roman" w:cs="Times New Roman"/>
          <w:b/>
          <w:bCs/>
          <w:i/>
          <w:sz w:val="24"/>
          <w:szCs w:val="24"/>
          <w:u w:val="single"/>
          <w:lang w:eastAsia="uk-UA"/>
        </w:rPr>
        <w:t xml:space="preserve">. </w:t>
      </w:r>
      <w:r>
        <w:rPr>
          <w:rFonts w:ascii="Times New Roman" w:hAnsi="Times New Roman" w:cs="Times New Roman"/>
          <w:bCs/>
          <w:i/>
          <w:sz w:val="24"/>
          <w:szCs w:val="24"/>
          <w:lang w:eastAsia="uk-UA"/>
        </w:rPr>
        <w:t xml:space="preserve"> </w:t>
      </w:r>
    </w:p>
    <w:p w:rsidR="00732F15" w:rsidRDefault="00732F15" w:rsidP="00BD654D">
      <w:pPr>
        <w:spacing w:after="0"/>
        <w:ind w:firstLine="709"/>
        <w:jc w:val="both"/>
        <w:rPr>
          <w:rFonts w:ascii="Times New Roman" w:hAnsi="Times New Roman" w:cs="Times New Roman"/>
          <w:bCs/>
          <w:i/>
          <w:sz w:val="24"/>
          <w:szCs w:val="24"/>
          <w:lang w:eastAsia="uk-UA"/>
        </w:rPr>
      </w:pPr>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Примітка</w:t>
      </w:r>
      <w:proofErr w:type="spellEnd"/>
      <w:r>
        <w:rPr>
          <w:rFonts w:ascii="Times New Roman" w:hAnsi="Times New Roman" w:cs="Times New Roman"/>
          <w:bCs/>
          <w:i/>
          <w:sz w:val="24"/>
          <w:szCs w:val="24"/>
          <w:lang w:eastAsia="uk-UA"/>
        </w:rPr>
        <w:t xml:space="preserve">: </w:t>
      </w:r>
    </w:p>
    <w:p w:rsidR="00732F15" w:rsidRDefault="00732F15" w:rsidP="00BD654D">
      <w:pPr>
        <w:spacing w:after="0"/>
        <w:ind w:firstLine="709"/>
        <w:jc w:val="both"/>
        <w:rPr>
          <w:rFonts w:ascii="Times New Roman" w:hAnsi="Times New Roman" w:cs="Times New Roman"/>
          <w:bCs/>
          <w:i/>
          <w:sz w:val="24"/>
          <w:szCs w:val="24"/>
          <w:lang w:eastAsia="uk-UA"/>
        </w:rPr>
      </w:pPr>
      <w:r>
        <w:rPr>
          <w:rFonts w:ascii="Times New Roman" w:hAnsi="Times New Roman" w:cs="Times New Roman"/>
          <w:b/>
          <w:bCs/>
          <w:i/>
          <w:sz w:val="24"/>
          <w:szCs w:val="24"/>
          <w:lang w:eastAsia="uk-UA"/>
        </w:rPr>
        <w:t xml:space="preserve">Для </w:t>
      </w:r>
      <w:proofErr w:type="spellStart"/>
      <w:r>
        <w:rPr>
          <w:rFonts w:ascii="Times New Roman" w:hAnsi="Times New Roman" w:cs="Times New Roman"/>
          <w:b/>
          <w:bCs/>
          <w:i/>
          <w:sz w:val="24"/>
          <w:szCs w:val="24"/>
          <w:lang w:eastAsia="uk-UA"/>
        </w:rPr>
        <w:t>підтвердження</w:t>
      </w:r>
      <w:proofErr w:type="spellEnd"/>
      <w:r>
        <w:rPr>
          <w:rFonts w:ascii="Times New Roman" w:hAnsi="Times New Roman" w:cs="Times New Roman"/>
          <w:b/>
          <w:bCs/>
          <w:i/>
          <w:sz w:val="24"/>
          <w:szCs w:val="24"/>
          <w:lang w:eastAsia="uk-UA"/>
        </w:rPr>
        <w:t xml:space="preserve"> </w:t>
      </w:r>
      <w:proofErr w:type="spellStart"/>
      <w:r>
        <w:rPr>
          <w:rFonts w:ascii="Times New Roman" w:hAnsi="Times New Roman" w:cs="Times New Roman"/>
          <w:b/>
          <w:bCs/>
          <w:i/>
          <w:sz w:val="24"/>
          <w:szCs w:val="24"/>
          <w:lang w:eastAsia="uk-UA"/>
        </w:rPr>
        <w:t>відповідності</w:t>
      </w:r>
      <w:proofErr w:type="spellEnd"/>
      <w:r>
        <w:rPr>
          <w:rFonts w:ascii="Times New Roman" w:hAnsi="Times New Roman" w:cs="Times New Roman"/>
          <w:b/>
          <w:bCs/>
          <w:i/>
          <w:sz w:val="24"/>
          <w:szCs w:val="24"/>
          <w:lang w:eastAsia="uk-UA"/>
        </w:rPr>
        <w:t xml:space="preserve"> </w:t>
      </w:r>
      <w:proofErr w:type="spellStart"/>
      <w:r>
        <w:rPr>
          <w:rFonts w:ascii="Times New Roman" w:hAnsi="Times New Roman" w:cs="Times New Roman"/>
          <w:b/>
          <w:bCs/>
          <w:i/>
          <w:sz w:val="24"/>
          <w:szCs w:val="24"/>
          <w:lang w:eastAsia="uk-UA"/>
        </w:rPr>
        <w:t>технічним</w:t>
      </w:r>
      <w:proofErr w:type="spellEnd"/>
      <w:r>
        <w:rPr>
          <w:rFonts w:ascii="Times New Roman" w:hAnsi="Times New Roman" w:cs="Times New Roman"/>
          <w:b/>
          <w:bCs/>
          <w:i/>
          <w:sz w:val="24"/>
          <w:szCs w:val="24"/>
          <w:lang w:eastAsia="uk-UA"/>
        </w:rPr>
        <w:t xml:space="preserve"> характеристикам, </w:t>
      </w:r>
      <w:proofErr w:type="spellStart"/>
      <w:r>
        <w:rPr>
          <w:rFonts w:ascii="Times New Roman" w:hAnsi="Times New Roman" w:cs="Times New Roman"/>
          <w:b/>
          <w:bCs/>
          <w:i/>
          <w:sz w:val="24"/>
          <w:szCs w:val="24"/>
          <w:lang w:eastAsia="uk-UA"/>
        </w:rPr>
        <w:t>викладеним</w:t>
      </w:r>
      <w:proofErr w:type="spellEnd"/>
      <w:r>
        <w:rPr>
          <w:rFonts w:ascii="Times New Roman" w:hAnsi="Times New Roman" w:cs="Times New Roman"/>
          <w:b/>
          <w:bCs/>
          <w:i/>
          <w:sz w:val="24"/>
          <w:szCs w:val="24"/>
          <w:lang w:eastAsia="uk-UA"/>
        </w:rPr>
        <w:t xml:space="preserve"> у </w:t>
      </w:r>
      <w:proofErr w:type="spellStart"/>
      <w:r>
        <w:rPr>
          <w:rFonts w:ascii="Times New Roman" w:hAnsi="Times New Roman" w:cs="Times New Roman"/>
          <w:b/>
          <w:bCs/>
          <w:i/>
          <w:sz w:val="24"/>
          <w:szCs w:val="24"/>
          <w:lang w:eastAsia="uk-UA"/>
        </w:rPr>
        <w:t>цьому</w:t>
      </w:r>
      <w:proofErr w:type="spellEnd"/>
      <w:r>
        <w:rPr>
          <w:rFonts w:ascii="Times New Roman" w:hAnsi="Times New Roman" w:cs="Times New Roman"/>
          <w:b/>
          <w:bCs/>
          <w:i/>
          <w:sz w:val="24"/>
          <w:szCs w:val="24"/>
          <w:lang w:eastAsia="uk-UA"/>
        </w:rPr>
        <w:t xml:space="preserve"> </w:t>
      </w:r>
      <w:proofErr w:type="spellStart"/>
      <w:r>
        <w:rPr>
          <w:rFonts w:ascii="Times New Roman" w:hAnsi="Times New Roman" w:cs="Times New Roman"/>
          <w:b/>
          <w:bCs/>
          <w:i/>
          <w:sz w:val="24"/>
          <w:szCs w:val="24"/>
          <w:lang w:eastAsia="uk-UA"/>
        </w:rPr>
        <w:t>Додатку</w:t>
      </w:r>
      <w:proofErr w:type="spellEnd"/>
      <w:r>
        <w:rPr>
          <w:rFonts w:ascii="Times New Roman" w:hAnsi="Times New Roman" w:cs="Times New Roman"/>
          <w:b/>
          <w:bCs/>
          <w:i/>
          <w:sz w:val="24"/>
          <w:szCs w:val="24"/>
          <w:lang w:eastAsia="uk-UA"/>
        </w:rPr>
        <w:t xml:space="preserve"> </w:t>
      </w:r>
      <w:proofErr w:type="spellStart"/>
      <w:r>
        <w:rPr>
          <w:rFonts w:ascii="Times New Roman" w:hAnsi="Times New Roman" w:cs="Times New Roman"/>
          <w:b/>
          <w:bCs/>
          <w:i/>
          <w:sz w:val="24"/>
          <w:szCs w:val="24"/>
          <w:lang w:eastAsia="uk-UA"/>
        </w:rPr>
        <w:t>Учасником</w:t>
      </w:r>
      <w:proofErr w:type="spellEnd"/>
      <w:r>
        <w:rPr>
          <w:rFonts w:ascii="Times New Roman" w:hAnsi="Times New Roman" w:cs="Times New Roman"/>
          <w:b/>
          <w:bCs/>
          <w:i/>
          <w:sz w:val="24"/>
          <w:szCs w:val="24"/>
          <w:lang w:eastAsia="uk-UA"/>
        </w:rPr>
        <w:t xml:space="preserve"> у </w:t>
      </w:r>
      <w:proofErr w:type="spellStart"/>
      <w:r>
        <w:rPr>
          <w:rFonts w:ascii="Times New Roman" w:hAnsi="Times New Roman" w:cs="Times New Roman"/>
          <w:b/>
          <w:bCs/>
          <w:i/>
          <w:sz w:val="24"/>
          <w:szCs w:val="24"/>
          <w:lang w:eastAsia="uk-UA"/>
        </w:rPr>
        <w:t>складі</w:t>
      </w:r>
      <w:proofErr w:type="spellEnd"/>
      <w:r>
        <w:rPr>
          <w:rFonts w:ascii="Times New Roman" w:hAnsi="Times New Roman" w:cs="Times New Roman"/>
          <w:b/>
          <w:bCs/>
          <w:i/>
          <w:sz w:val="24"/>
          <w:szCs w:val="24"/>
          <w:lang w:eastAsia="uk-UA"/>
        </w:rPr>
        <w:t xml:space="preserve"> </w:t>
      </w:r>
      <w:proofErr w:type="spellStart"/>
      <w:r>
        <w:rPr>
          <w:rFonts w:ascii="Times New Roman" w:hAnsi="Times New Roman" w:cs="Times New Roman"/>
          <w:b/>
          <w:bCs/>
          <w:i/>
          <w:sz w:val="24"/>
          <w:szCs w:val="24"/>
          <w:lang w:eastAsia="uk-UA"/>
        </w:rPr>
        <w:t>Пропозиції</w:t>
      </w:r>
      <w:proofErr w:type="spellEnd"/>
      <w:r>
        <w:rPr>
          <w:rFonts w:ascii="Times New Roman" w:hAnsi="Times New Roman" w:cs="Times New Roman"/>
          <w:b/>
          <w:bCs/>
          <w:i/>
          <w:sz w:val="24"/>
          <w:szCs w:val="24"/>
          <w:lang w:eastAsia="uk-UA"/>
        </w:rPr>
        <w:t xml:space="preserve"> </w:t>
      </w:r>
      <w:proofErr w:type="spellStart"/>
      <w:r>
        <w:rPr>
          <w:rFonts w:ascii="Times New Roman" w:hAnsi="Times New Roman" w:cs="Times New Roman"/>
          <w:b/>
          <w:bCs/>
          <w:i/>
          <w:sz w:val="24"/>
          <w:szCs w:val="24"/>
          <w:lang w:eastAsia="uk-UA"/>
        </w:rPr>
        <w:t>подаються</w:t>
      </w:r>
      <w:proofErr w:type="spellEnd"/>
      <w:r>
        <w:rPr>
          <w:rFonts w:ascii="Times New Roman" w:hAnsi="Times New Roman" w:cs="Times New Roman"/>
          <w:b/>
          <w:bCs/>
          <w:i/>
          <w:sz w:val="24"/>
          <w:szCs w:val="24"/>
          <w:lang w:eastAsia="uk-UA"/>
        </w:rPr>
        <w:t xml:space="preserve"> (у </w:t>
      </w:r>
      <w:proofErr w:type="spellStart"/>
      <w:r>
        <w:rPr>
          <w:rFonts w:ascii="Times New Roman" w:hAnsi="Times New Roman" w:cs="Times New Roman"/>
          <w:b/>
          <w:bCs/>
          <w:i/>
          <w:sz w:val="24"/>
          <w:szCs w:val="24"/>
          <w:lang w:eastAsia="uk-UA"/>
        </w:rPr>
        <w:t>форматі</w:t>
      </w:r>
      <w:proofErr w:type="spellEnd"/>
      <w:r>
        <w:rPr>
          <w:rFonts w:ascii="Times New Roman" w:hAnsi="Times New Roman" w:cs="Times New Roman"/>
          <w:b/>
          <w:bCs/>
          <w:i/>
          <w:sz w:val="24"/>
          <w:szCs w:val="24"/>
          <w:lang w:eastAsia="uk-UA"/>
        </w:rPr>
        <w:t xml:space="preserve"> </w:t>
      </w:r>
      <w:proofErr w:type="spellStart"/>
      <w:r>
        <w:rPr>
          <w:rFonts w:ascii="Times New Roman" w:hAnsi="Times New Roman" w:cs="Times New Roman"/>
          <w:b/>
          <w:bCs/>
          <w:i/>
          <w:sz w:val="24"/>
          <w:szCs w:val="24"/>
          <w:lang w:eastAsia="uk-UA"/>
        </w:rPr>
        <w:t>сканованого</w:t>
      </w:r>
      <w:proofErr w:type="spellEnd"/>
      <w:r>
        <w:rPr>
          <w:rFonts w:ascii="Times New Roman" w:hAnsi="Times New Roman" w:cs="Times New Roman"/>
          <w:b/>
          <w:bCs/>
          <w:i/>
          <w:sz w:val="24"/>
          <w:szCs w:val="24"/>
          <w:lang w:eastAsia="uk-UA"/>
        </w:rPr>
        <w:t xml:space="preserve"> документа </w:t>
      </w:r>
      <w:r>
        <w:rPr>
          <w:rFonts w:ascii="Times New Roman" w:hAnsi="Times New Roman" w:cs="Times New Roman"/>
          <w:b/>
          <w:bCs/>
          <w:i/>
          <w:sz w:val="24"/>
          <w:szCs w:val="24"/>
          <w:lang w:val="en-US" w:eastAsia="uk-UA"/>
        </w:rPr>
        <w:t>PDF</w:t>
      </w:r>
      <w:r>
        <w:rPr>
          <w:rFonts w:ascii="Times New Roman" w:hAnsi="Times New Roman" w:cs="Times New Roman"/>
          <w:b/>
          <w:bCs/>
          <w:i/>
          <w:sz w:val="24"/>
          <w:szCs w:val="24"/>
          <w:lang w:eastAsia="uk-UA"/>
        </w:rPr>
        <w:t>):</w:t>
      </w:r>
    </w:p>
    <w:p w:rsidR="00732F15" w:rsidRDefault="00732F15" w:rsidP="00BD654D">
      <w:pPr>
        <w:spacing w:after="0"/>
        <w:ind w:firstLine="709"/>
        <w:jc w:val="both"/>
        <w:rPr>
          <w:rFonts w:ascii="Times New Roman" w:hAnsi="Times New Roman" w:cs="Times New Roman"/>
          <w:bCs/>
          <w:i/>
          <w:sz w:val="24"/>
          <w:szCs w:val="24"/>
          <w:lang w:eastAsia="uk-UA"/>
        </w:rPr>
      </w:pPr>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інформацію</w:t>
      </w:r>
      <w:proofErr w:type="spellEnd"/>
      <w:r>
        <w:rPr>
          <w:rFonts w:ascii="Times New Roman" w:hAnsi="Times New Roman" w:cs="Times New Roman"/>
          <w:bCs/>
          <w:i/>
          <w:sz w:val="24"/>
          <w:szCs w:val="24"/>
          <w:lang w:eastAsia="uk-UA"/>
        </w:rPr>
        <w:t xml:space="preserve"> про </w:t>
      </w:r>
      <w:proofErr w:type="gramStart"/>
      <w:r>
        <w:rPr>
          <w:rFonts w:ascii="Times New Roman" w:hAnsi="Times New Roman" w:cs="Times New Roman"/>
          <w:bCs/>
          <w:i/>
          <w:sz w:val="24"/>
          <w:szCs w:val="24"/>
          <w:lang w:eastAsia="uk-UA"/>
        </w:rPr>
        <w:t xml:space="preserve">мережу  </w:t>
      </w:r>
      <w:proofErr w:type="spellStart"/>
      <w:r>
        <w:rPr>
          <w:rFonts w:ascii="Times New Roman" w:hAnsi="Times New Roman" w:cs="Times New Roman"/>
          <w:bCs/>
          <w:i/>
          <w:sz w:val="24"/>
          <w:szCs w:val="24"/>
          <w:lang w:eastAsia="uk-UA"/>
        </w:rPr>
        <w:t>автозаправних</w:t>
      </w:r>
      <w:proofErr w:type="spellEnd"/>
      <w:proofErr w:type="gram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станцій</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Учасника</w:t>
      </w:r>
      <w:proofErr w:type="spellEnd"/>
      <w:r>
        <w:rPr>
          <w:rFonts w:ascii="Times New Roman" w:hAnsi="Times New Roman" w:cs="Times New Roman"/>
          <w:bCs/>
          <w:i/>
          <w:sz w:val="24"/>
          <w:szCs w:val="24"/>
          <w:lang w:eastAsia="uk-UA"/>
        </w:rPr>
        <w:t>:</w:t>
      </w:r>
    </w:p>
    <w:p w:rsidR="00732F15" w:rsidRDefault="00732F15" w:rsidP="00BD654D">
      <w:pPr>
        <w:spacing w:after="0"/>
        <w:ind w:firstLine="709"/>
        <w:jc w:val="both"/>
        <w:rPr>
          <w:rFonts w:ascii="Times New Roman" w:hAnsi="Times New Roman" w:cs="Times New Roman"/>
          <w:bCs/>
          <w:i/>
          <w:sz w:val="24"/>
          <w:szCs w:val="24"/>
          <w:lang w:eastAsia="uk-UA"/>
        </w:rPr>
      </w:pPr>
      <w:r>
        <w:rPr>
          <w:rFonts w:ascii="Times New Roman" w:hAnsi="Times New Roman" w:cs="Times New Roman"/>
          <w:bCs/>
          <w:i/>
          <w:sz w:val="24"/>
          <w:szCs w:val="24"/>
          <w:lang w:eastAsia="uk-UA"/>
        </w:rPr>
        <w:t xml:space="preserve">а) </w:t>
      </w:r>
      <w:proofErr w:type="spellStart"/>
      <w:r>
        <w:rPr>
          <w:rFonts w:ascii="Times New Roman" w:hAnsi="Times New Roman" w:cs="Times New Roman"/>
          <w:bCs/>
          <w:i/>
          <w:sz w:val="24"/>
          <w:szCs w:val="24"/>
          <w:lang w:eastAsia="uk-UA"/>
        </w:rPr>
        <w:t>кількості</w:t>
      </w:r>
      <w:proofErr w:type="spellEnd"/>
      <w:r>
        <w:rPr>
          <w:rFonts w:ascii="Times New Roman" w:hAnsi="Times New Roman" w:cs="Times New Roman"/>
          <w:bCs/>
          <w:i/>
          <w:sz w:val="24"/>
          <w:szCs w:val="24"/>
          <w:lang w:eastAsia="uk-UA"/>
        </w:rPr>
        <w:t xml:space="preserve"> АЗС у </w:t>
      </w:r>
      <w:proofErr w:type="spellStart"/>
      <w:r>
        <w:rPr>
          <w:rFonts w:ascii="Times New Roman" w:hAnsi="Times New Roman" w:cs="Times New Roman"/>
          <w:bCs/>
          <w:i/>
          <w:sz w:val="24"/>
          <w:szCs w:val="24"/>
          <w:lang w:eastAsia="uk-UA"/>
        </w:rPr>
        <w:t>кожній</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області</w:t>
      </w:r>
      <w:proofErr w:type="spellEnd"/>
      <w:r>
        <w:rPr>
          <w:rFonts w:ascii="Times New Roman" w:hAnsi="Times New Roman" w:cs="Times New Roman"/>
          <w:bCs/>
          <w:i/>
          <w:sz w:val="24"/>
          <w:szCs w:val="24"/>
          <w:lang w:eastAsia="uk-UA"/>
        </w:rPr>
        <w:t xml:space="preserve"> та </w:t>
      </w:r>
      <w:proofErr w:type="spellStart"/>
      <w:r>
        <w:rPr>
          <w:rFonts w:ascii="Times New Roman" w:hAnsi="Times New Roman" w:cs="Times New Roman"/>
          <w:bCs/>
          <w:i/>
          <w:sz w:val="24"/>
          <w:szCs w:val="24"/>
          <w:lang w:eastAsia="uk-UA"/>
        </w:rPr>
        <w:t>їх</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місцезнаходження</w:t>
      </w:r>
      <w:proofErr w:type="spellEnd"/>
      <w:r>
        <w:rPr>
          <w:rFonts w:ascii="Times New Roman" w:hAnsi="Times New Roman" w:cs="Times New Roman"/>
          <w:bCs/>
          <w:i/>
          <w:sz w:val="24"/>
          <w:szCs w:val="24"/>
          <w:lang w:eastAsia="uk-UA"/>
        </w:rPr>
        <w:t xml:space="preserve">; </w:t>
      </w:r>
    </w:p>
    <w:p w:rsidR="00732F15" w:rsidRDefault="00732F15" w:rsidP="00BD654D">
      <w:pPr>
        <w:spacing w:after="0"/>
        <w:ind w:firstLine="709"/>
        <w:jc w:val="both"/>
        <w:rPr>
          <w:rFonts w:ascii="Times New Roman" w:hAnsi="Times New Roman" w:cs="Times New Roman"/>
          <w:bCs/>
          <w:i/>
          <w:sz w:val="24"/>
          <w:szCs w:val="24"/>
          <w:lang w:eastAsia="uk-UA"/>
        </w:rPr>
      </w:pPr>
      <w:r>
        <w:rPr>
          <w:rFonts w:ascii="Times New Roman" w:hAnsi="Times New Roman" w:cs="Times New Roman"/>
          <w:bCs/>
          <w:i/>
          <w:sz w:val="24"/>
          <w:szCs w:val="24"/>
          <w:lang w:eastAsia="uk-UA"/>
        </w:rPr>
        <w:t xml:space="preserve">б) </w:t>
      </w:r>
      <w:proofErr w:type="spellStart"/>
      <w:r>
        <w:rPr>
          <w:rFonts w:ascii="Times New Roman" w:hAnsi="Times New Roman" w:cs="Times New Roman"/>
          <w:bCs/>
          <w:i/>
          <w:sz w:val="24"/>
          <w:szCs w:val="24"/>
          <w:lang w:eastAsia="uk-UA"/>
        </w:rPr>
        <w:t>найменування</w:t>
      </w:r>
      <w:proofErr w:type="spellEnd"/>
      <w:r>
        <w:rPr>
          <w:rFonts w:ascii="Times New Roman" w:hAnsi="Times New Roman" w:cs="Times New Roman"/>
          <w:bCs/>
          <w:i/>
          <w:sz w:val="24"/>
          <w:szCs w:val="24"/>
          <w:lang w:eastAsia="uk-UA"/>
        </w:rPr>
        <w:t xml:space="preserve"> та </w:t>
      </w:r>
      <w:proofErr w:type="spellStart"/>
      <w:r>
        <w:rPr>
          <w:rFonts w:ascii="Times New Roman" w:hAnsi="Times New Roman" w:cs="Times New Roman"/>
          <w:bCs/>
          <w:i/>
          <w:sz w:val="24"/>
          <w:szCs w:val="24"/>
          <w:lang w:eastAsia="uk-UA"/>
        </w:rPr>
        <w:t>адреси</w:t>
      </w:r>
      <w:proofErr w:type="spellEnd"/>
      <w:r>
        <w:rPr>
          <w:rFonts w:ascii="Times New Roman" w:hAnsi="Times New Roman" w:cs="Times New Roman"/>
          <w:bCs/>
          <w:i/>
          <w:sz w:val="24"/>
          <w:szCs w:val="24"/>
          <w:lang w:eastAsia="uk-UA"/>
        </w:rPr>
        <w:t xml:space="preserve"> АЗС; </w:t>
      </w:r>
    </w:p>
    <w:p w:rsidR="00732F15" w:rsidRDefault="00732F15" w:rsidP="00BD654D">
      <w:pPr>
        <w:spacing w:after="0"/>
        <w:ind w:firstLine="709"/>
        <w:jc w:val="both"/>
        <w:rPr>
          <w:rFonts w:ascii="Times New Roman" w:hAnsi="Times New Roman" w:cs="Times New Roman"/>
          <w:bCs/>
          <w:i/>
          <w:strike/>
          <w:sz w:val="24"/>
          <w:szCs w:val="24"/>
          <w:lang w:eastAsia="uk-UA"/>
        </w:rPr>
      </w:pPr>
      <w:r>
        <w:rPr>
          <w:rFonts w:ascii="Times New Roman" w:hAnsi="Times New Roman" w:cs="Times New Roman"/>
          <w:bCs/>
          <w:i/>
          <w:sz w:val="24"/>
          <w:szCs w:val="24"/>
          <w:lang w:eastAsia="uk-UA"/>
        </w:rPr>
        <w:t xml:space="preserve">в) </w:t>
      </w:r>
      <w:proofErr w:type="spellStart"/>
      <w:r>
        <w:rPr>
          <w:rFonts w:ascii="Times New Roman" w:hAnsi="Times New Roman" w:cs="Times New Roman"/>
          <w:bCs/>
          <w:i/>
          <w:sz w:val="24"/>
          <w:szCs w:val="24"/>
          <w:lang w:eastAsia="uk-UA"/>
        </w:rPr>
        <w:t>правова</w:t>
      </w:r>
      <w:proofErr w:type="spellEnd"/>
      <w:r>
        <w:rPr>
          <w:rFonts w:ascii="Times New Roman" w:hAnsi="Times New Roman" w:cs="Times New Roman"/>
          <w:bCs/>
          <w:i/>
          <w:sz w:val="24"/>
          <w:szCs w:val="24"/>
          <w:lang w:eastAsia="uk-UA"/>
        </w:rPr>
        <w:t xml:space="preserve"> форма </w:t>
      </w:r>
      <w:proofErr w:type="spellStart"/>
      <w:r>
        <w:rPr>
          <w:rFonts w:ascii="Times New Roman" w:hAnsi="Times New Roman" w:cs="Times New Roman"/>
          <w:bCs/>
          <w:i/>
          <w:sz w:val="24"/>
          <w:szCs w:val="24"/>
          <w:lang w:eastAsia="uk-UA"/>
        </w:rPr>
        <w:t>користування</w:t>
      </w:r>
      <w:proofErr w:type="spellEnd"/>
      <w:r>
        <w:rPr>
          <w:rFonts w:ascii="Times New Roman" w:hAnsi="Times New Roman" w:cs="Times New Roman"/>
          <w:bCs/>
          <w:i/>
          <w:sz w:val="24"/>
          <w:szCs w:val="24"/>
          <w:lang w:eastAsia="uk-UA"/>
        </w:rPr>
        <w:t xml:space="preserve"> АЗС, </w:t>
      </w:r>
      <w:proofErr w:type="spellStart"/>
      <w:r>
        <w:rPr>
          <w:rFonts w:ascii="Times New Roman" w:hAnsi="Times New Roman" w:cs="Times New Roman"/>
          <w:bCs/>
          <w:i/>
          <w:sz w:val="24"/>
          <w:szCs w:val="24"/>
          <w:lang w:eastAsia="uk-UA"/>
        </w:rPr>
        <w:t>зокрема</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власність</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суб’єкта</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господарювання</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чи</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орендоване</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майно</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або</w:t>
      </w:r>
      <w:proofErr w:type="spellEnd"/>
      <w:r>
        <w:rPr>
          <w:rFonts w:ascii="Times New Roman" w:hAnsi="Times New Roman" w:cs="Times New Roman"/>
          <w:bCs/>
          <w:i/>
          <w:sz w:val="24"/>
          <w:szCs w:val="24"/>
          <w:lang w:eastAsia="uk-UA"/>
        </w:rPr>
        <w:t xml:space="preserve"> право </w:t>
      </w:r>
      <w:proofErr w:type="spellStart"/>
      <w:r>
        <w:rPr>
          <w:rFonts w:ascii="Times New Roman" w:hAnsi="Times New Roman" w:cs="Times New Roman"/>
          <w:bCs/>
          <w:i/>
          <w:sz w:val="24"/>
          <w:szCs w:val="24"/>
          <w:lang w:eastAsia="uk-UA"/>
        </w:rPr>
        <w:t>суб’єкта</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господарювання</w:t>
      </w:r>
      <w:proofErr w:type="spellEnd"/>
      <w:r>
        <w:rPr>
          <w:rFonts w:ascii="Times New Roman" w:hAnsi="Times New Roman" w:cs="Times New Roman"/>
          <w:bCs/>
          <w:i/>
          <w:sz w:val="24"/>
          <w:szCs w:val="24"/>
          <w:lang w:eastAsia="uk-UA"/>
        </w:rPr>
        <w:t xml:space="preserve"> на </w:t>
      </w:r>
      <w:proofErr w:type="spellStart"/>
      <w:r>
        <w:rPr>
          <w:rFonts w:ascii="Times New Roman" w:hAnsi="Times New Roman" w:cs="Times New Roman"/>
          <w:bCs/>
          <w:i/>
          <w:sz w:val="24"/>
          <w:szCs w:val="24"/>
          <w:lang w:eastAsia="uk-UA"/>
        </w:rPr>
        <w:t>користування</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реалізацію</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палива</w:t>
      </w:r>
      <w:proofErr w:type="spellEnd"/>
      <w:r>
        <w:rPr>
          <w:rFonts w:ascii="Times New Roman" w:hAnsi="Times New Roman" w:cs="Times New Roman"/>
          <w:bCs/>
          <w:i/>
          <w:sz w:val="24"/>
          <w:szCs w:val="24"/>
          <w:lang w:eastAsia="uk-UA"/>
        </w:rPr>
        <w:t xml:space="preserve"> на АЗС </w:t>
      </w:r>
      <w:proofErr w:type="spellStart"/>
      <w:r>
        <w:rPr>
          <w:rFonts w:ascii="Times New Roman" w:hAnsi="Times New Roman" w:cs="Times New Roman"/>
          <w:bCs/>
          <w:i/>
          <w:sz w:val="24"/>
          <w:szCs w:val="24"/>
          <w:lang w:eastAsia="uk-UA"/>
        </w:rPr>
        <w:t>виражене</w:t>
      </w:r>
      <w:proofErr w:type="spellEnd"/>
      <w:r>
        <w:rPr>
          <w:rFonts w:ascii="Times New Roman" w:hAnsi="Times New Roman" w:cs="Times New Roman"/>
          <w:bCs/>
          <w:i/>
          <w:sz w:val="24"/>
          <w:szCs w:val="24"/>
          <w:lang w:eastAsia="uk-UA"/>
        </w:rPr>
        <w:t xml:space="preserve"> в </w:t>
      </w:r>
      <w:proofErr w:type="spellStart"/>
      <w:r>
        <w:rPr>
          <w:rFonts w:ascii="Times New Roman" w:hAnsi="Times New Roman" w:cs="Times New Roman"/>
          <w:bCs/>
          <w:i/>
          <w:sz w:val="24"/>
          <w:szCs w:val="24"/>
          <w:lang w:eastAsia="uk-UA"/>
        </w:rPr>
        <w:t>іншій</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формі</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відповідно</w:t>
      </w:r>
      <w:proofErr w:type="spellEnd"/>
      <w:r>
        <w:rPr>
          <w:rFonts w:ascii="Times New Roman" w:hAnsi="Times New Roman" w:cs="Times New Roman"/>
          <w:bCs/>
          <w:i/>
          <w:sz w:val="24"/>
          <w:szCs w:val="24"/>
          <w:lang w:eastAsia="uk-UA"/>
        </w:rPr>
        <w:t xml:space="preserve"> до </w:t>
      </w:r>
      <w:proofErr w:type="spellStart"/>
      <w:r>
        <w:rPr>
          <w:rFonts w:ascii="Times New Roman" w:hAnsi="Times New Roman" w:cs="Times New Roman"/>
          <w:bCs/>
          <w:i/>
          <w:sz w:val="24"/>
          <w:szCs w:val="24"/>
          <w:lang w:eastAsia="uk-UA"/>
        </w:rPr>
        <w:t>цивільного</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господарського</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законодавства</w:t>
      </w:r>
      <w:proofErr w:type="spellEnd"/>
    </w:p>
    <w:p w:rsidR="00732F15" w:rsidRDefault="00732F15" w:rsidP="00BD654D">
      <w:pPr>
        <w:spacing w:after="0"/>
        <w:ind w:firstLine="709"/>
        <w:jc w:val="both"/>
        <w:rPr>
          <w:rFonts w:ascii="Times New Roman" w:hAnsi="Times New Roman" w:cs="Times New Roman"/>
          <w:i/>
          <w:color w:val="000000"/>
          <w:spacing w:val="-5"/>
          <w:sz w:val="24"/>
          <w:szCs w:val="24"/>
          <w:shd w:val="clear" w:color="auto" w:fill="FFFFFF"/>
        </w:rPr>
      </w:pPr>
      <w:r>
        <w:rPr>
          <w:rFonts w:ascii="Times New Roman" w:hAnsi="Times New Roman" w:cs="Times New Roman"/>
          <w:bCs/>
          <w:i/>
          <w:sz w:val="24"/>
          <w:szCs w:val="24"/>
          <w:lang w:eastAsia="uk-UA"/>
        </w:rPr>
        <w:t xml:space="preserve">- за пунктом 4.4. </w:t>
      </w:r>
      <w:proofErr w:type="spellStart"/>
      <w:r>
        <w:rPr>
          <w:rFonts w:ascii="Times New Roman" w:hAnsi="Times New Roman" w:cs="Times New Roman"/>
          <w:bCs/>
          <w:i/>
          <w:sz w:val="24"/>
          <w:szCs w:val="24"/>
          <w:lang w:eastAsia="uk-UA"/>
        </w:rPr>
        <w:t>Додатку</w:t>
      </w:r>
      <w:proofErr w:type="spellEnd"/>
      <w:r>
        <w:rPr>
          <w:rFonts w:ascii="Times New Roman" w:hAnsi="Times New Roman" w:cs="Times New Roman"/>
          <w:bCs/>
          <w:i/>
          <w:sz w:val="24"/>
          <w:szCs w:val="24"/>
          <w:lang w:eastAsia="uk-UA"/>
        </w:rPr>
        <w:t xml:space="preserve"> 4, </w:t>
      </w:r>
      <w:proofErr w:type="spellStart"/>
      <w:r>
        <w:rPr>
          <w:rFonts w:ascii="Times New Roman" w:hAnsi="Times New Roman" w:cs="Times New Roman"/>
          <w:bCs/>
          <w:i/>
          <w:sz w:val="24"/>
          <w:szCs w:val="24"/>
          <w:lang w:eastAsia="uk-UA"/>
        </w:rPr>
        <w:t>учасник</w:t>
      </w:r>
      <w:proofErr w:type="spellEnd"/>
      <w:r>
        <w:rPr>
          <w:rFonts w:ascii="Times New Roman" w:hAnsi="Times New Roman" w:cs="Times New Roman"/>
          <w:bCs/>
          <w:i/>
          <w:sz w:val="24"/>
          <w:szCs w:val="24"/>
          <w:lang w:eastAsia="uk-UA"/>
        </w:rPr>
        <w:t xml:space="preserve"> повинен бути </w:t>
      </w:r>
      <w:proofErr w:type="spellStart"/>
      <w:r>
        <w:rPr>
          <w:rFonts w:ascii="Times New Roman" w:hAnsi="Times New Roman" w:cs="Times New Roman"/>
          <w:bCs/>
          <w:i/>
          <w:sz w:val="24"/>
          <w:szCs w:val="24"/>
          <w:lang w:eastAsia="uk-UA"/>
        </w:rPr>
        <w:t>емітентом</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бланків</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дозволів</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талонів</w:t>
      </w:r>
      <w:proofErr w:type="spellEnd"/>
      <w:r>
        <w:rPr>
          <w:rFonts w:ascii="Times New Roman" w:hAnsi="Times New Roman" w:cs="Times New Roman"/>
          <w:bCs/>
          <w:i/>
          <w:sz w:val="24"/>
          <w:szCs w:val="24"/>
          <w:lang w:eastAsia="uk-UA"/>
        </w:rPr>
        <w:t xml:space="preserve">) та </w:t>
      </w:r>
      <w:proofErr w:type="spellStart"/>
      <w:r>
        <w:rPr>
          <w:rFonts w:ascii="Times New Roman" w:hAnsi="Times New Roman" w:cs="Times New Roman"/>
          <w:bCs/>
          <w:i/>
          <w:sz w:val="24"/>
          <w:szCs w:val="24"/>
          <w:lang w:eastAsia="uk-UA"/>
        </w:rPr>
        <w:t>надати</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підтвердження</w:t>
      </w:r>
      <w:proofErr w:type="spellEnd"/>
      <w:r>
        <w:rPr>
          <w:rFonts w:ascii="Times New Roman" w:hAnsi="Times New Roman" w:cs="Times New Roman"/>
          <w:bCs/>
          <w:i/>
          <w:sz w:val="24"/>
          <w:szCs w:val="24"/>
          <w:lang w:eastAsia="uk-UA"/>
        </w:rPr>
        <w:t xml:space="preserve"> права </w:t>
      </w:r>
      <w:proofErr w:type="spellStart"/>
      <w:r>
        <w:rPr>
          <w:rFonts w:ascii="Times New Roman" w:hAnsi="Times New Roman" w:cs="Times New Roman"/>
          <w:bCs/>
          <w:i/>
          <w:sz w:val="24"/>
          <w:szCs w:val="24"/>
          <w:lang w:eastAsia="uk-UA"/>
        </w:rPr>
        <w:t>використання</w:t>
      </w:r>
      <w:proofErr w:type="spellEnd"/>
      <w:r>
        <w:rPr>
          <w:rFonts w:ascii="Times New Roman" w:hAnsi="Times New Roman" w:cs="Times New Roman"/>
          <w:bCs/>
          <w:i/>
          <w:sz w:val="24"/>
          <w:szCs w:val="24"/>
          <w:lang w:eastAsia="uk-UA"/>
        </w:rPr>
        <w:t xml:space="preserve"> товарного знаку </w:t>
      </w:r>
      <w:proofErr w:type="spellStart"/>
      <w:r>
        <w:rPr>
          <w:rFonts w:ascii="Times New Roman" w:hAnsi="Times New Roman" w:cs="Times New Roman"/>
          <w:bCs/>
          <w:i/>
          <w:sz w:val="24"/>
          <w:szCs w:val="24"/>
          <w:lang w:eastAsia="uk-UA"/>
        </w:rPr>
        <w:t>чи</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торгової</w:t>
      </w:r>
      <w:proofErr w:type="spellEnd"/>
      <w:r>
        <w:rPr>
          <w:rFonts w:ascii="Times New Roman" w:hAnsi="Times New Roman" w:cs="Times New Roman"/>
          <w:bCs/>
          <w:i/>
          <w:sz w:val="24"/>
          <w:szCs w:val="24"/>
          <w:lang w:eastAsia="uk-UA"/>
        </w:rPr>
        <w:t xml:space="preserve"> марки (бренду), </w:t>
      </w:r>
      <w:proofErr w:type="spellStart"/>
      <w:r>
        <w:rPr>
          <w:rFonts w:ascii="Times New Roman" w:hAnsi="Times New Roman" w:cs="Times New Roman"/>
          <w:bCs/>
          <w:i/>
          <w:sz w:val="24"/>
          <w:szCs w:val="24"/>
          <w:lang w:eastAsia="uk-UA"/>
        </w:rPr>
        <w:t>що</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зазначені</w:t>
      </w:r>
      <w:proofErr w:type="spellEnd"/>
      <w:r>
        <w:rPr>
          <w:rFonts w:ascii="Times New Roman" w:hAnsi="Times New Roman" w:cs="Times New Roman"/>
          <w:bCs/>
          <w:i/>
          <w:sz w:val="24"/>
          <w:szCs w:val="24"/>
          <w:lang w:eastAsia="uk-UA"/>
        </w:rPr>
        <w:t xml:space="preserve"> у </w:t>
      </w:r>
      <w:proofErr w:type="spellStart"/>
      <w:r>
        <w:rPr>
          <w:rFonts w:ascii="Times New Roman" w:hAnsi="Times New Roman" w:cs="Times New Roman"/>
          <w:bCs/>
          <w:i/>
          <w:sz w:val="24"/>
          <w:szCs w:val="24"/>
          <w:lang w:eastAsia="uk-UA"/>
        </w:rPr>
        <w:t>талоні</w:t>
      </w:r>
      <w:proofErr w:type="spellEnd"/>
      <w:r>
        <w:rPr>
          <w:rFonts w:ascii="Times New Roman" w:hAnsi="Times New Roman" w:cs="Times New Roman"/>
          <w:bCs/>
          <w:i/>
          <w:sz w:val="24"/>
          <w:szCs w:val="24"/>
          <w:lang w:eastAsia="uk-UA"/>
        </w:rPr>
        <w:t xml:space="preserve">, у </w:t>
      </w:r>
      <w:proofErr w:type="spellStart"/>
      <w:r>
        <w:rPr>
          <w:rFonts w:ascii="Times New Roman" w:hAnsi="Times New Roman" w:cs="Times New Roman"/>
          <w:bCs/>
          <w:i/>
          <w:sz w:val="24"/>
          <w:szCs w:val="24"/>
          <w:lang w:eastAsia="uk-UA"/>
        </w:rPr>
        <w:t>вигляді</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відповідного</w:t>
      </w:r>
      <w:proofErr w:type="spellEnd"/>
      <w:r>
        <w:rPr>
          <w:rFonts w:ascii="Times New Roman" w:hAnsi="Times New Roman" w:cs="Times New Roman"/>
          <w:bCs/>
          <w:i/>
          <w:sz w:val="24"/>
          <w:szCs w:val="24"/>
          <w:lang w:eastAsia="uk-UA"/>
        </w:rPr>
        <w:t xml:space="preserve"> договору, </w:t>
      </w:r>
      <w:proofErr w:type="spellStart"/>
      <w:r>
        <w:rPr>
          <w:rFonts w:ascii="Times New Roman" w:hAnsi="Times New Roman" w:cs="Times New Roman"/>
          <w:bCs/>
          <w:i/>
          <w:sz w:val="24"/>
          <w:szCs w:val="24"/>
          <w:lang w:eastAsia="uk-UA"/>
        </w:rPr>
        <w:t>дозволу</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тощо</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Також</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учасник</w:t>
      </w:r>
      <w:proofErr w:type="spellEnd"/>
      <w:r>
        <w:rPr>
          <w:rFonts w:ascii="Times New Roman" w:hAnsi="Times New Roman" w:cs="Times New Roman"/>
          <w:bCs/>
          <w:i/>
          <w:sz w:val="24"/>
          <w:szCs w:val="24"/>
          <w:lang w:eastAsia="uk-UA"/>
        </w:rPr>
        <w:t xml:space="preserve"> у</w:t>
      </w:r>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складі</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тендерної</w:t>
      </w:r>
      <w:proofErr w:type="spellEnd"/>
      <w:r>
        <w:rPr>
          <w:rFonts w:ascii="Times New Roman" w:hAnsi="Times New Roman" w:cs="Times New Roman"/>
          <w:i/>
          <w:color w:val="000000"/>
          <w:spacing w:val="-5"/>
          <w:sz w:val="24"/>
          <w:szCs w:val="24"/>
          <w:shd w:val="clear" w:color="auto" w:fill="FFFFFF"/>
        </w:rPr>
        <w:t xml:space="preserve"> </w:t>
      </w:r>
      <w:proofErr w:type="spellStart"/>
      <w:proofErr w:type="gramStart"/>
      <w:r>
        <w:rPr>
          <w:rFonts w:ascii="Times New Roman" w:hAnsi="Times New Roman" w:cs="Times New Roman"/>
          <w:i/>
          <w:color w:val="000000"/>
          <w:spacing w:val="-5"/>
          <w:sz w:val="24"/>
          <w:szCs w:val="24"/>
          <w:shd w:val="clear" w:color="auto" w:fill="FFFFFF"/>
        </w:rPr>
        <w:t>пропозиції</w:t>
      </w:r>
      <w:proofErr w:type="spellEnd"/>
      <w:r>
        <w:rPr>
          <w:rFonts w:ascii="Times New Roman" w:hAnsi="Times New Roman" w:cs="Times New Roman"/>
          <w:i/>
          <w:color w:val="000000"/>
          <w:spacing w:val="-5"/>
          <w:sz w:val="24"/>
          <w:szCs w:val="24"/>
          <w:shd w:val="clear" w:color="auto" w:fill="FFFFFF"/>
        </w:rPr>
        <w:t xml:space="preserve">  повинен</w:t>
      </w:r>
      <w:proofErr w:type="gram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надати</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відскановані</w:t>
      </w:r>
      <w:proofErr w:type="spellEnd"/>
      <w:r>
        <w:rPr>
          <w:rFonts w:ascii="Times New Roman" w:hAnsi="Times New Roman" w:cs="Times New Roman"/>
          <w:i/>
          <w:color w:val="000000"/>
          <w:spacing w:val="-5"/>
          <w:sz w:val="24"/>
          <w:szCs w:val="24"/>
          <w:shd w:val="clear" w:color="auto" w:fill="FFFFFF"/>
        </w:rPr>
        <w:t xml:space="preserve"> </w:t>
      </w:r>
      <w:r>
        <w:rPr>
          <w:rFonts w:ascii="Times New Roman" w:hAnsi="Times New Roman" w:cs="Times New Roman"/>
          <w:bCs/>
          <w:i/>
          <w:sz w:val="24"/>
          <w:szCs w:val="24"/>
          <w:lang w:eastAsia="uk-UA"/>
        </w:rPr>
        <w:t xml:space="preserve">бланки </w:t>
      </w:r>
      <w:proofErr w:type="spellStart"/>
      <w:r>
        <w:rPr>
          <w:rFonts w:ascii="Times New Roman" w:hAnsi="Times New Roman" w:cs="Times New Roman"/>
          <w:bCs/>
          <w:i/>
          <w:sz w:val="24"/>
          <w:szCs w:val="24"/>
          <w:lang w:eastAsia="uk-UA"/>
        </w:rPr>
        <w:t>дозволів</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i/>
          <w:color w:val="000000"/>
          <w:spacing w:val="-5"/>
          <w:sz w:val="24"/>
          <w:szCs w:val="24"/>
          <w:shd w:val="clear" w:color="auto" w:fill="FFFFFF"/>
        </w:rPr>
        <w:t>талонів</w:t>
      </w:r>
      <w:proofErr w:type="spellEnd"/>
      <w:r>
        <w:rPr>
          <w:rFonts w:ascii="Times New Roman" w:hAnsi="Times New Roman" w:cs="Times New Roman"/>
          <w:i/>
          <w:color w:val="000000"/>
          <w:spacing w:val="-5"/>
          <w:sz w:val="24"/>
          <w:szCs w:val="24"/>
          <w:shd w:val="clear" w:color="auto" w:fill="FFFFFF"/>
        </w:rPr>
        <w:t>) (</w:t>
      </w:r>
      <w:proofErr w:type="spellStart"/>
      <w:r>
        <w:rPr>
          <w:rFonts w:ascii="Times New Roman" w:hAnsi="Times New Roman" w:cs="Times New Roman"/>
          <w:bCs/>
          <w:i/>
          <w:sz w:val="24"/>
          <w:szCs w:val="24"/>
          <w:lang w:eastAsia="uk-UA"/>
        </w:rPr>
        <w:t>номіналом</w:t>
      </w:r>
      <w:proofErr w:type="spellEnd"/>
      <w:r>
        <w:rPr>
          <w:rFonts w:ascii="Times New Roman" w:hAnsi="Times New Roman" w:cs="Times New Roman"/>
          <w:bCs/>
          <w:i/>
          <w:sz w:val="24"/>
          <w:szCs w:val="24"/>
          <w:lang w:eastAsia="uk-UA"/>
        </w:rPr>
        <w:t xml:space="preserve"> 20 </w:t>
      </w:r>
      <w:proofErr w:type="spellStart"/>
      <w:r>
        <w:rPr>
          <w:rFonts w:ascii="Times New Roman" w:hAnsi="Times New Roman" w:cs="Times New Roman"/>
          <w:bCs/>
          <w:i/>
          <w:sz w:val="24"/>
          <w:szCs w:val="24"/>
          <w:lang w:eastAsia="uk-UA"/>
        </w:rPr>
        <w:t>літрів</w:t>
      </w:r>
      <w:proofErr w:type="spellEnd"/>
      <w:r>
        <w:rPr>
          <w:rFonts w:ascii="Times New Roman" w:hAnsi="Times New Roman" w:cs="Times New Roman"/>
          <w:bCs/>
          <w:i/>
          <w:sz w:val="24"/>
          <w:szCs w:val="24"/>
          <w:lang w:eastAsia="uk-UA"/>
        </w:rPr>
        <w:t xml:space="preserve"> та </w:t>
      </w:r>
      <w:proofErr w:type="spellStart"/>
      <w:r>
        <w:rPr>
          <w:rFonts w:ascii="Times New Roman" w:hAnsi="Times New Roman" w:cs="Times New Roman"/>
          <w:bCs/>
          <w:i/>
          <w:sz w:val="24"/>
          <w:szCs w:val="24"/>
          <w:lang w:eastAsia="uk-UA"/>
        </w:rPr>
        <w:t>номіналом</w:t>
      </w:r>
      <w:proofErr w:type="spellEnd"/>
      <w:r>
        <w:rPr>
          <w:rFonts w:ascii="Times New Roman" w:hAnsi="Times New Roman" w:cs="Times New Roman"/>
          <w:bCs/>
          <w:i/>
          <w:sz w:val="24"/>
          <w:szCs w:val="24"/>
          <w:lang w:eastAsia="uk-UA"/>
        </w:rPr>
        <w:t xml:space="preserve"> 10 </w:t>
      </w:r>
      <w:proofErr w:type="spellStart"/>
      <w:r>
        <w:rPr>
          <w:rFonts w:ascii="Times New Roman" w:hAnsi="Times New Roman" w:cs="Times New Roman"/>
          <w:bCs/>
          <w:i/>
          <w:sz w:val="24"/>
          <w:szCs w:val="24"/>
          <w:lang w:eastAsia="uk-UA"/>
        </w:rPr>
        <w:t>літрів</w:t>
      </w:r>
      <w:proofErr w:type="spellEnd"/>
      <w:r>
        <w:rPr>
          <w:rFonts w:ascii="Times New Roman" w:hAnsi="Times New Roman" w:cs="Times New Roman"/>
          <w:bCs/>
          <w:i/>
          <w:sz w:val="24"/>
          <w:szCs w:val="24"/>
          <w:lang w:eastAsia="uk-UA"/>
        </w:rPr>
        <w:t xml:space="preserve">) з </w:t>
      </w:r>
      <w:proofErr w:type="spellStart"/>
      <w:r>
        <w:rPr>
          <w:rFonts w:ascii="Times New Roman" w:hAnsi="Times New Roman" w:cs="Times New Roman"/>
          <w:bCs/>
          <w:i/>
          <w:sz w:val="24"/>
          <w:szCs w:val="24"/>
          <w:lang w:eastAsia="uk-UA"/>
        </w:rPr>
        <w:t>відповідним</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описом</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які</w:t>
      </w:r>
      <w:proofErr w:type="spellEnd"/>
      <w:r>
        <w:rPr>
          <w:rFonts w:ascii="Times New Roman" w:hAnsi="Times New Roman" w:cs="Times New Roman"/>
          <w:i/>
          <w:color w:val="000000"/>
          <w:spacing w:val="-5"/>
          <w:sz w:val="24"/>
          <w:szCs w:val="24"/>
          <w:shd w:val="clear" w:color="auto" w:fill="FFFFFF"/>
        </w:rPr>
        <w:t xml:space="preserve"> є предметом </w:t>
      </w:r>
      <w:proofErr w:type="spellStart"/>
      <w:r>
        <w:rPr>
          <w:rFonts w:ascii="Times New Roman" w:hAnsi="Times New Roman" w:cs="Times New Roman"/>
          <w:i/>
          <w:color w:val="000000"/>
          <w:spacing w:val="-5"/>
          <w:sz w:val="24"/>
          <w:szCs w:val="24"/>
          <w:shd w:val="clear" w:color="auto" w:fill="FFFFFF"/>
        </w:rPr>
        <w:t>закупівлі</w:t>
      </w:r>
      <w:proofErr w:type="spellEnd"/>
      <w:r>
        <w:rPr>
          <w:rFonts w:ascii="Times New Roman" w:hAnsi="Times New Roman" w:cs="Times New Roman"/>
          <w:i/>
          <w:color w:val="000000"/>
          <w:spacing w:val="-5"/>
          <w:sz w:val="24"/>
          <w:szCs w:val="24"/>
          <w:shd w:val="clear" w:color="auto" w:fill="FFFFFF"/>
        </w:rPr>
        <w:t xml:space="preserve">  та за </w:t>
      </w:r>
      <w:proofErr w:type="spellStart"/>
      <w:r>
        <w:rPr>
          <w:rFonts w:ascii="Times New Roman" w:hAnsi="Times New Roman" w:cs="Times New Roman"/>
          <w:i/>
          <w:color w:val="000000"/>
          <w:spacing w:val="-5"/>
          <w:sz w:val="24"/>
          <w:szCs w:val="24"/>
          <w:shd w:val="clear" w:color="auto" w:fill="FFFFFF"/>
        </w:rPr>
        <w:t>якими</w:t>
      </w:r>
      <w:proofErr w:type="spellEnd"/>
      <w:r>
        <w:rPr>
          <w:rFonts w:ascii="Times New Roman" w:hAnsi="Times New Roman" w:cs="Times New Roman"/>
          <w:i/>
          <w:color w:val="000000"/>
          <w:spacing w:val="-5"/>
          <w:sz w:val="24"/>
          <w:szCs w:val="24"/>
          <w:shd w:val="clear" w:color="auto" w:fill="FFFFFF"/>
        </w:rPr>
        <w:t xml:space="preserve"> буде </w:t>
      </w:r>
      <w:proofErr w:type="spellStart"/>
      <w:r>
        <w:rPr>
          <w:rFonts w:ascii="Times New Roman" w:hAnsi="Times New Roman" w:cs="Times New Roman"/>
          <w:i/>
          <w:color w:val="000000"/>
          <w:spacing w:val="-5"/>
          <w:sz w:val="24"/>
          <w:szCs w:val="24"/>
          <w:shd w:val="clear" w:color="auto" w:fill="FFFFFF"/>
        </w:rPr>
        <w:t>здійснюватиметься</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відпуск</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палива</w:t>
      </w:r>
      <w:proofErr w:type="spellEnd"/>
      <w:r>
        <w:rPr>
          <w:rFonts w:ascii="Times New Roman" w:hAnsi="Times New Roman" w:cs="Times New Roman"/>
          <w:i/>
          <w:color w:val="000000"/>
          <w:spacing w:val="-5"/>
          <w:sz w:val="24"/>
          <w:szCs w:val="24"/>
          <w:shd w:val="clear" w:color="auto" w:fill="FFFFFF"/>
        </w:rPr>
        <w:t xml:space="preserve">. </w:t>
      </w:r>
      <w:r>
        <w:rPr>
          <w:rFonts w:ascii="Times New Roman" w:hAnsi="Times New Roman" w:cs="Times New Roman"/>
          <w:bCs/>
          <w:i/>
          <w:sz w:val="24"/>
          <w:szCs w:val="24"/>
          <w:lang w:eastAsia="uk-UA"/>
        </w:rPr>
        <w:t xml:space="preserve">Бланки </w:t>
      </w:r>
      <w:proofErr w:type="spellStart"/>
      <w:r>
        <w:rPr>
          <w:rFonts w:ascii="Times New Roman" w:hAnsi="Times New Roman" w:cs="Times New Roman"/>
          <w:bCs/>
          <w:i/>
          <w:sz w:val="24"/>
          <w:szCs w:val="24"/>
          <w:lang w:eastAsia="uk-UA"/>
        </w:rPr>
        <w:t>дозволів</w:t>
      </w:r>
      <w:proofErr w:type="spellEnd"/>
      <w:r>
        <w:rPr>
          <w:rFonts w:ascii="Times New Roman" w:hAnsi="Times New Roman" w:cs="Times New Roman"/>
          <w:bCs/>
          <w:i/>
          <w:sz w:val="24"/>
          <w:szCs w:val="24"/>
          <w:lang w:eastAsia="uk-UA"/>
        </w:rPr>
        <w:t xml:space="preserve"> (</w:t>
      </w:r>
      <w:proofErr w:type="spellStart"/>
      <w:r>
        <w:rPr>
          <w:rFonts w:ascii="Times New Roman" w:hAnsi="Times New Roman" w:cs="Times New Roman"/>
          <w:bCs/>
          <w:i/>
          <w:sz w:val="24"/>
          <w:szCs w:val="24"/>
          <w:lang w:eastAsia="uk-UA"/>
        </w:rPr>
        <w:t>т</w:t>
      </w:r>
      <w:r>
        <w:rPr>
          <w:rFonts w:ascii="Times New Roman" w:hAnsi="Times New Roman" w:cs="Times New Roman"/>
          <w:i/>
          <w:color w:val="000000"/>
          <w:spacing w:val="-5"/>
          <w:sz w:val="24"/>
          <w:szCs w:val="24"/>
          <w:shd w:val="clear" w:color="auto" w:fill="FFFFFF"/>
        </w:rPr>
        <w:t>алони</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повинні</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містити</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назву</w:t>
      </w:r>
      <w:proofErr w:type="spellEnd"/>
      <w:r>
        <w:rPr>
          <w:rFonts w:ascii="Times New Roman" w:hAnsi="Times New Roman" w:cs="Times New Roman"/>
          <w:i/>
          <w:color w:val="000000"/>
          <w:spacing w:val="-5"/>
          <w:sz w:val="24"/>
          <w:szCs w:val="24"/>
          <w:shd w:val="clear" w:color="auto" w:fill="FFFFFF"/>
        </w:rPr>
        <w:t xml:space="preserve"> бренду </w:t>
      </w:r>
      <w:proofErr w:type="spellStart"/>
      <w:r>
        <w:rPr>
          <w:rFonts w:ascii="Times New Roman" w:hAnsi="Times New Roman" w:cs="Times New Roman"/>
          <w:i/>
          <w:color w:val="000000"/>
          <w:spacing w:val="-5"/>
          <w:sz w:val="24"/>
          <w:szCs w:val="24"/>
          <w:shd w:val="clear" w:color="auto" w:fill="FFFFFF"/>
        </w:rPr>
        <w:t>мережі</w:t>
      </w:r>
      <w:proofErr w:type="spellEnd"/>
      <w:r>
        <w:rPr>
          <w:rFonts w:ascii="Times New Roman" w:hAnsi="Times New Roman" w:cs="Times New Roman"/>
          <w:i/>
          <w:color w:val="000000"/>
          <w:spacing w:val="-5"/>
          <w:sz w:val="24"/>
          <w:szCs w:val="24"/>
          <w:shd w:val="clear" w:color="auto" w:fill="FFFFFF"/>
        </w:rPr>
        <w:t xml:space="preserve"> АЗС, на </w:t>
      </w:r>
      <w:proofErr w:type="spellStart"/>
      <w:r>
        <w:rPr>
          <w:rFonts w:ascii="Times New Roman" w:hAnsi="Times New Roman" w:cs="Times New Roman"/>
          <w:i/>
          <w:color w:val="000000"/>
          <w:spacing w:val="-5"/>
          <w:sz w:val="24"/>
          <w:szCs w:val="24"/>
          <w:shd w:val="clear" w:color="auto" w:fill="FFFFFF"/>
        </w:rPr>
        <w:t>яких</w:t>
      </w:r>
      <w:proofErr w:type="spellEnd"/>
      <w:r>
        <w:rPr>
          <w:rFonts w:ascii="Times New Roman" w:hAnsi="Times New Roman" w:cs="Times New Roman"/>
          <w:i/>
          <w:color w:val="000000"/>
          <w:spacing w:val="-5"/>
          <w:sz w:val="24"/>
          <w:szCs w:val="24"/>
          <w:shd w:val="clear" w:color="auto" w:fill="FFFFFF"/>
        </w:rPr>
        <w:t xml:space="preserve"> буде </w:t>
      </w:r>
      <w:proofErr w:type="spellStart"/>
      <w:r>
        <w:rPr>
          <w:rFonts w:ascii="Times New Roman" w:hAnsi="Times New Roman" w:cs="Times New Roman"/>
          <w:i/>
          <w:color w:val="000000"/>
          <w:spacing w:val="-5"/>
          <w:sz w:val="24"/>
          <w:szCs w:val="24"/>
          <w:shd w:val="clear" w:color="auto" w:fill="FFFFFF"/>
        </w:rPr>
        <w:t>здійснюватися</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відпуск</w:t>
      </w:r>
      <w:proofErr w:type="spellEnd"/>
      <w:r>
        <w:rPr>
          <w:rFonts w:ascii="Times New Roman" w:hAnsi="Times New Roman" w:cs="Times New Roman"/>
          <w:i/>
          <w:color w:val="000000"/>
          <w:spacing w:val="-5"/>
          <w:sz w:val="24"/>
          <w:szCs w:val="24"/>
          <w:shd w:val="clear" w:color="auto" w:fill="FFFFFF"/>
        </w:rPr>
        <w:t xml:space="preserve"> </w:t>
      </w:r>
      <w:proofErr w:type="spellStart"/>
      <w:r>
        <w:rPr>
          <w:rFonts w:ascii="Times New Roman" w:hAnsi="Times New Roman" w:cs="Times New Roman"/>
          <w:i/>
          <w:color w:val="000000"/>
          <w:spacing w:val="-5"/>
          <w:sz w:val="24"/>
          <w:szCs w:val="24"/>
          <w:shd w:val="clear" w:color="auto" w:fill="FFFFFF"/>
        </w:rPr>
        <w:t>палива</w:t>
      </w:r>
      <w:proofErr w:type="spellEnd"/>
      <w:r>
        <w:rPr>
          <w:rFonts w:ascii="Times New Roman" w:hAnsi="Times New Roman" w:cs="Times New Roman"/>
          <w:i/>
          <w:color w:val="000000"/>
          <w:spacing w:val="-5"/>
          <w:sz w:val="24"/>
          <w:szCs w:val="24"/>
          <w:shd w:val="clear" w:color="auto" w:fill="FFFFFF"/>
        </w:rPr>
        <w:t>.</w:t>
      </w:r>
    </w:p>
    <w:p w:rsidR="00B92039" w:rsidRPr="00B92039" w:rsidRDefault="00B92039" w:rsidP="00B92039">
      <w:pPr>
        <w:keepNext/>
        <w:spacing w:after="0"/>
        <w:jc w:val="both"/>
        <w:outlineLvl w:val="0"/>
        <w:rPr>
          <w:rFonts w:ascii="Times New Roman" w:eastAsia="Times New Roman" w:hAnsi="Times New Roman"/>
          <w:sz w:val="24"/>
          <w:szCs w:val="24"/>
          <w:lang w:eastAsia="ru-RU"/>
        </w:rPr>
      </w:pPr>
    </w:p>
    <w:p w:rsidR="00FD7599" w:rsidRPr="00BD654D" w:rsidRDefault="00382B44" w:rsidP="0090325E">
      <w:pPr>
        <w:spacing w:after="0"/>
        <w:jc w:val="both"/>
        <w:rPr>
          <w:rFonts w:ascii="Times New Roman" w:hAnsi="Times New Roman" w:cs="Times New Roman"/>
          <w:sz w:val="24"/>
          <w:szCs w:val="24"/>
          <w:lang w:val="uk-UA"/>
        </w:rPr>
      </w:pPr>
      <w:r w:rsidRPr="004E2119">
        <w:rPr>
          <w:rFonts w:ascii="Times New Roman" w:hAnsi="Times New Roman" w:cs="Times New Roman"/>
          <w:sz w:val="24"/>
          <w:szCs w:val="24"/>
          <w:lang w:val="uk-UA"/>
        </w:rPr>
        <w:t xml:space="preserve">5. Обґрунтування очікуваної вартості предмета закупівлі: </w:t>
      </w:r>
    </w:p>
    <w:p w:rsidR="00772196" w:rsidRPr="00BD654D" w:rsidRDefault="00BD654D" w:rsidP="00BD654D">
      <w:pPr>
        <w:pStyle w:val="a9"/>
        <w:ind w:firstLine="567"/>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Очікувана вартість предмета закупівлі</w:t>
      </w:r>
      <w:r w:rsidR="00772196">
        <w:rPr>
          <w:rFonts w:ascii="Times New Roman" w:hAnsi="Times New Roman" w:cs="Times New Roman"/>
          <w:sz w:val="24"/>
          <w:szCs w:val="24"/>
          <w:shd w:val="clear" w:color="auto" w:fill="FFFFFF"/>
          <w:lang w:val="uk-UA"/>
        </w:rPr>
        <w:t xml:space="preserve"> визначен</w:t>
      </w:r>
      <w:r>
        <w:rPr>
          <w:rFonts w:ascii="Times New Roman" w:hAnsi="Times New Roman" w:cs="Times New Roman"/>
          <w:sz w:val="24"/>
          <w:szCs w:val="24"/>
          <w:shd w:val="clear" w:color="auto" w:fill="FFFFFF"/>
          <w:lang w:val="uk-UA"/>
        </w:rPr>
        <w:t>а</w:t>
      </w:r>
      <w:r w:rsidR="00772196">
        <w:rPr>
          <w:rFonts w:ascii="Times New Roman" w:hAnsi="Times New Roman" w:cs="Times New Roman"/>
          <w:sz w:val="24"/>
          <w:szCs w:val="24"/>
          <w:shd w:val="clear" w:color="auto" w:fill="FFFFFF"/>
          <w:lang w:val="uk-UA"/>
        </w:rPr>
        <w:t xml:space="preserve"> згідно кошторису на 2023 рік, в сумі </w:t>
      </w:r>
      <w:r w:rsidR="00912DF6" w:rsidRPr="00912DF6">
        <w:rPr>
          <w:rFonts w:ascii="Times New Roman" w:hAnsi="Times New Roman" w:cs="Times New Roman"/>
          <w:sz w:val="24"/>
          <w:szCs w:val="24"/>
          <w:shd w:val="clear" w:color="auto" w:fill="FFFFFF"/>
          <w:lang w:val="uk-UA"/>
        </w:rPr>
        <w:t>350 000 грн</w:t>
      </w:r>
      <w:r w:rsidR="00912DF6">
        <w:rPr>
          <w:rFonts w:ascii="Times New Roman" w:hAnsi="Times New Roman" w:cs="Times New Roman"/>
          <w:sz w:val="24"/>
          <w:szCs w:val="24"/>
          <w:shd w:val="clear" w:color="auto" w:fill="FFFFFF"/>
          <w:lang w:val="uk-UA"/>
        </w:rPr>
        <w:t xml:space="preserve">. </w:t>
      </w:r>
      <w:r w:rsidR="00772196">
        <w:rPr>
          <w:rFonts w:ascii="Times New Roman" w:hAnsi="Times New Roman" w:cs="Times New Roman"/>
          <w:sz w:val="24"/>
          <w:szCs w:val="24"/>
          <w:shd w:val="clear" w:color="auto" w:fill="FFFFFF"/>
          <w:lang w:val="uk-UA"/>
        </w:rPr>
        <w:t>грн з ПДВ</w:t>
      </w:r>
      <w:r w:rsidR="00912DF6">
        <w:rPr>
          <w:rFonts w:ascii="Times New Roman" w:hAnsi="Times New Roman" w:cs="Times New Roman"/>
          <w:sz w:val="24"/>
          <w:szCs w:val="24"/>
          <w:shd w:val="clear" w:color="auto" w:fill="FFFFFF"/>
          <w:lang w:val="uk-UA"/>
        </w:rPr>
        <w:t>.</w:t>
      </w:r>
      <w:r>
        <w:rPr>
          <w:rFonts w:ascii="Times New Roman" w:hAnsi="Times New Roman" w:cs="Times New Roman"/>
          <w:sz w:val="24"/>
          <w:szCs w:val="24"/>
          <w:shd w:val="clear" w:color="auto" w:fill="FFFFFF"/>
          <w:lang w:val="uk-UA"/>
        </w:rPr>
        <w:t xml:space="preserve"> </w:t>
      </w:r>
      <w:r w:rsidR="00772196">
        <w:rPr>
          <w:rFonts w:ascii="Times New Roman" w:eastAsia="Times New Roman" w:hAnsi="Times New Roman" w:cs="Times New Roman"/>
          <w:sz w:val="24"/>
          <w:szCs w:val="24"/>
          <w:lang w:val="uk-UA"/>
        </w:rPr>
        <w:t>Розрахунок п</w:t>
      </w:r>
      <w:r w:rsidR="00772196">
        <w:rPr>
          <w:rFonts w:ascii="Times New Roman" w:hAnsi="Times New Roman" w:cs="Times New Roman"/>
          <w:sz w:val="24"/>
          <w:szCs w:val="24"/>
          <w:lang w:val="uk-UA"/>
        </w:rPr>
        <w:t>отреби в предметі закупівлі  здійснювався на підставі аналізу фактичного використання товар</w:t>
      </w:r>
      <w:r w:rsidR="00912DF6">
        <w:rPr>
          <w:rFonts w:ascii="Times New Roman" w:hAnsi="Times New Roman" w:cs="Times New Roman"/>
          <w:sz w:val="24"/>
          <w:szCs w:val="24"/>
          <w:lang w:val="uk-UA"/>
        </w:rPr>
        <w:t>у</w:t>
      </w:r>
      <w:r w:rsidR="00772196">
        <w:rPr>
          <w:rFonts w:ascii="Times New Roman" w:hAnsi="Times New Roman" w:cs="Times New Roman"/>
          <w:sz w:val="24"/>
          <w:szCs w:val="24"/>
          <w:lang w:val="uk-UA"/>
        </w:rPr>
        <w:t xml:space="preserve"> для забезпечення діяльності </w:t>
      </w:r>
      <w:r w:rsidR="00912DF6">
        <w:rPr>
          <w:rFonts w:ascii="Times New Roman" w:hAnsi="Times New Roman" w:cs="Times New Roman"/>
          <w:sz w:val="24"/>
          <w:szCs w:val="24"/>
          <w:lang w:val="uk-UA"/>
        </w:rPr>
        <w:t xml:space="preserve">замовника у </w:t>
      </w:r>
      <w:r w:rsidR="00772196">
        <w:rPr>
          <w:rFonts w:ascii="Times New Roman" w:hAnsi="Times New Roman" w:cs="Times New Roman"/>
          <w:sz w:val="24"/>
          <w:szCs w:val="24"/>
          <w:lang w:val="uk-UA"/>
        </w:rPr>
        <w:t xml:space="preserve">минулих періодах та з урахуванням запланованих поточних </w:t>
      </w:r>
      <w:r>
        <w:rPr>
          <w:rFonts w:ascii="Times New Roman" w:hAnsi="Times New Roman" w:cs="Times New Roman"/>
          <w:sz w:val="24"/>
          <w:szCs w:val="24"/>
          <w:lang w:val="uk-UA"/>
        </w:rPr>
        <w:t>потреб</w:t>
      </w:r>
      <w:r w:rsidR="00912DF6">
        <w:rPr>
          <w:rFonts w:ascii="Times New Roman" w:hAnsi="Times New Roman" w:cs="Times New Roman"/>
          <w:sz w:val="24"/>
          <w:szCs w:val="24"/>
          <w:lang w:val="uk-UA"/>
        </w:rPr>
        <w:t>, на період до 31.05.2023р.</w:t>
      </w:r>
      <w:r w:rsidR="00772196">
        <w:rPr>
          <w:rFonts w:ascii="Times New Roman" w:hAnsi="Times New Roman" w:cs="Times New Roman"/>
          <w:sz w:val="24"/>
          <w:szCs w:val="24"/>
          <w:lang w:val="uk-UA"/>
        </w:rPr>
        <w:t xml:space="preserve"> </w:t>
      </w:r>
    </w:p>
    <w:p w:rsidR="00772196" w:rsidRDefault="00772196" w:rsidP="00772196">
      <w:pPr>
        <w:pStyle w:val="a9"/>
        <w:ind w:firstLine="567"/>
        <w:jc w:val="both"/>
        <w:rPr>
          <w:rFonts w:ascii="Times New Roman" w:eastAsia="Calibri" w:hAnsi="Times New Roman" w:cs="Times New Roman"/>
          <w:sz w:val="24"/>
          <w:szCs w:val="24"/>
          <w:lang w:val="uk-UA"/>
        </w:rPr>
      </w:pPr>
      <w:r>
        <w:rPr>
          <w:rFonts w:ascii="Times New Roman" w:hAnsi="Times New Roman" w:cs="Times New Roman"/>
          <w:sz w:val="24"/>
          <w:szCs w:val="24"/>
          <w:lang w:val="uk-UA"/>
        </w:rPr>
        <w:t>Замовником здійснено розрахунок очікуваної вартості товарів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18.02.2020 № 275. Для розрахунку бралася відповідна інформація про ціни товарів, що міститься в мережі Інтернет у відкритому доступі</w:t>
      </w:r>
      <w:r w:rsidR="00BD654D" w:rsidRPr="00BD654D">
        <w:rPr>
          <w:rFonts w:ascii="Times New Roman" w:hAnsi="Times New Roman" w:cs="Times New Roman"/>
          <w:sz w:val="24"/>
          <w:szCs w:val="24"/>
          <w:lang w:val="uk-UA"/>
        </w:rPr>
        <w:t xml:space="preserve">, спеціалізованих торгівельних майданчиках, в електронних каталогах, в електронній системі </w:t>
      </w:r>
      <w:proofErr w:type="spellStart"/>
      <w:r w:rsidR="00BD654D" w:rsidRPr="00BD654D">
        <w:rPr>
          <w:rFonts w:ascii="Times New Roman" w:hAnsi="Times New Roman" w:cs="Times New Roman"/>
          <w:sz w:val="24"/>
          <w:szCs w:val="24"/>
          <w:lang w:val="uk-UA"/>
        </w:rPr>
        <w:t>закупівель</w:t>
      </w:r>
      <w:proofErr w:type="spellEnd"/>
      <w:r w:rsidR="00BD654D" w:rsidRPr="00BD654D">
        <w:rPr>
          <w:rFonts w:ascii="Times New Roman" w:hAnsi="Times New Roman" w:cs="Times New Roman"/>
          <w:sz w:val="24"/>
          <w:szCs w:val="24"/>
          <w:lang w:val="uk-UA"/>
        </w:rPr>
        <w:t xml:space="preserve"> «Прозоро», тощо.</w:t>
      </w:r>
      <w:r w:rsidR="00912DF6">
        <w:rPr>
          <w:rFonts w:ascii="Times New Roman" w:hAnsi="Times New Roman" w:cs="Times New Roman"/>
          <w:sz w:val="24"/>
          <w:szCs w:val="24"/>
          <w:lang w:val="uk-UA"/>
        </w:rPr>
        <w:t xml:space="preserve"> </w:t>
      </w:r>
      <w:r w:rsidR="00912DF6">
        <w:rPr>
          <w:rFonts w:ascii="Times New Roman" w:eastAsia="Calibri" w:hAnsi="Times New Roman" w:cs="Times New Roman"/>
          <w:sz w:val="24"/>
          <w:szCs w:val="24"/>
          <w:lang w:val="uk-UA"/>
        </w:rPr>
        <w:t>В</w:t>
      </w:r>
      <w:r>
        <w:rPr>
          <w:rFonts w:ascii="Times New Roman" w:eastAsia="Calibri" w:hAnsi="Times New Roman" w:cs="Times New Roman"/>
          <w:sz w:val="24"/>
          <w:szCs w:val="24"/>
          <w:lang w:val="uk-UA"/>
        </w:rPr>
        <w:t xml:space="preserve">изначена </w:t>
      </w:r>
      <w:r>
        <w:rPr>
          <w:rFonts w:ascii="Times New Roman" w:hAnsi="Times New Roman" w:cs="Times New Roman"/>
          <w:sz w:val="24"/>
          <w:szCs w:val="24"/>
          <w:lang w:val="uk-UA"/>
        </w:rPr>
        <w:t>середня ціна на пальне</w:t>
      </w:r>
      <w:r w:rsidR="00912DF6">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по Україні та по </w:t>
      </w:r>
      <w:r w:rsidR="00912DF6">
        <w:rPr>
          <w:rFonts w:ascii="Times New Roman" w:hAnsi="Times New Roman" w:cs="Times New Roman"/>
          <w:sz w:val="24"/>
          <w:szCs w:val="24"/>
          <w:lang w:val="uk-UA"/>
        </w:rPr>
        <w:t xml:space="preserve">Полтавській </w:t>
      </w:r>
      <w:r>
        <w:rPr>
          <w:rFonts w:ascii="Times New Roman" w:hAnsi="Times New Roman" w:cs="Times New Roman"/>
          <w:sz w:val="24"/>
          <w:szCs w:val="24"/>
          <w:lang w:val="uk-UA"/>
        </w:rPr>
        <w:t xml:space="preserve">області </w:t>
      </w:r>
      <w:r>
        <w:rPr>
          <w:rFonts w:ascii="Times New Roman" w:eastAsia="Calibri" w:hAnsi="Times New Roman" w:cs="Times New Roman"/>
          <w:sz w:val="24"/>
          <w:szCs w:val="24"/>
          <w:lang w:val="uk-UA"/>
        </w:rPr>
        <w:t xml:space="preserve"> за даними </w:t>
      </w:r>
      <w:r w:rsidR="00BD654D">
        <w:rPr>
          <w:rFonts w:ascii="Times New Roman" w:hAnsi="Times New Roman" w:cs="Times New Roman"/>
          <w:sz w:val="24"/>
          <w:szCs w:val="24"/>
          <w:lang w:val="uk-UA"/>
        </w:rPr>
        <w:t>інформації з сайтів в мережі Інтернет</w:t>
      </w:r>
      <w:r>
        <w:rPr>
          <w:rFonts w:ascii="Times New Roman" w:hAnsi="Times New Roman" w:cs="Times New Roman"/>
          <w:sz w:val="24"/>
          <w:szCs w:val="24"/>
          <w:lang w:val="uk-UA"/>
        </w:rPr>
        <w:t xml:space="preserve"> та </w:t>
      </w:r>
      <w:r>
        <w:rPr>
          <w:rFonts w:ascii="Times New Roman" w:eastAsia="Calibri" w:hAnsi="Times New Roman" w:cs="Times New Roman"/>
          <w:sz w:val="24"/>
          <w:szCs w:val="24"/>
          <w:lang w:val="uk-UA"/>
        </w:rPr>
        <w:t>з врахуванням індикатора діапазону можливого коливання ціни в періоді постачання.</w:t>
      </w:r>
    </w:p>
    <w:p w:rsidR="00772196" w:rsidRDefault="00772196" w:rsidP="00772196">
      <w:pPr>
        <w:pStyle w:val="a9"/>
        <w:ind w:firstLine="567"/>
        <w:jc w:val="both"/>
        <w:rPr>
          <w:rFonts w:ascii="Times New Roman" w:hAnsi="Times New Roman" w:cs="Times New Roman"/>
          <w:sz w:val="24"/>
          <w:szCs w:val="24"/>
          <w:lang w:val="uk-UA"/>
        </w:rPr>
      </w:pPr>
    </w:p>
    <w:p w:rsidR="00732F15" w:rsidRDefault="00732F15" w:rsidP="00732F15">
      <w:pPr>
        <w:spacing w:after="0"/>
        <w:jc w:val="both"/>
        <w:rPr>
          <w:rFonts w:ascii="Times New Roman" w:hAnsi="Times New Roman" w:cs="Times New Roman"/>
          <w:sz w:val="24"/>
          <w:szCs w:val="24"/>
          <w:lang w:val="uk-UA"/>
        </w:rPr>
      </w:pPr>
      <w:bookmarkStart w:id="0" w:name="_GoBack"/>
      <w:bookmarkEnd w:id="0"/>
      <w:r w:rsidRPr="00A84FD9">
        <w:rPr>
          <w:rFonts w:ascii="Times New Roman" w:hAnsi="Times New Roman" w:cs="Times New Roman"/>
          <w:sz w:val="24"/>
          <w:szCs w:val="24"/>
          <w:lang w:val="uk-UA"/>
        </w:rPr>
        <w:t xml:space="preserve">Очікувана вартість предмета закупівлі – </w:t>
      </w:r>
      <w:r w:rsidRPr="00732F15">
        <w:rPr>
          <w:rFonts w:ascii="Times New Roman" w:hAnsi="Times New Roman" w:cs="Times New Roman"/>
          <w:b/>
          <w:sz w:val="24"/>
          <w:szCs w:val="24"/>
          <w:lang w:val="uk-UA"/>
        </w:rPr>
        <w:t>350</w:t>
      </w:r>
      <w:r>
        <w:rPr>
          <w:rFonts w:ascii="Times New Roman" w:hAnsi="Times New Roman" w:cs="Times New Roman"/>
          <w:b/>
          <w:sz w:val="24"/>
          <w:szCs w:val="24"/>
          <w:lang w:val="uk-UA"/>
        </w:rPr>
        <w:t> </w:t>
      </w:r>
      <w:r w:rsidRPr="00732F15">
        <w:rPr>
          <w:rFonts w:ascii="Times New Roman" w:hAnsi="Times New Roman" w:cs="Times New Roman"/>
          <w:b/>
          <w:sz w:val="24"/>
          <w:szCs w:val="24"/>
          <w:lang w:val="uk-UA"/>
        </w:rPr>
        <w:t>000</w:t>
      </w:r>
      <w:r>
        <w:rPr>
          <w:rFonts w:ascii="Times New Roman" w:hAnsi="Times New Roman" w:cs="Times New Roman"/>
          <w:b/>
          <w:sz w:val="24"/>
          <w:szCs w:val="24"/>
          <w:lang w:val="uk-UA"/>
        </w:rPr>
        <w:t>,00</w:t>
      </w:r>
      <w:r w:rsidRPr="00732F15">
        <w:rPr>
          <w:rFonts w:ascii="Times New Roman" w:hAnsi="Times New Roman" w:cs="Times New Roman"/>
          <w:b/>
          <w:sz w:val="24"/>
          <w:szCs w:val="24"/>
          <w:lang w:val="uk-UA"/>
        </w:rPr>
        <w:t xml:space="preserve"> грн з ПДВ</w:t>
      </w:r>
      <w:r>
        <w:rPr>
          <w:rFonts w:ascii="Times New Roman" w:hAnsi="Times New Roman" w:cs="Times New Roman"/>
          <w:b/>
          <w:sz w:val="24"/>
          <w:szCs w:val="24"/>
          <w:lang w:val="uk-UA"/>
        </w:rPr>
        <w:t>.</w:t>
      </w:r>
    </w:p>
    <w:p w:rsidR="00732F15" w:rsidRDefault="00732F15" w:rsidP="00732F15">
      <w:pPr>
        <w:spacing w:after="0"/>
        <w:jc w:val="both"/>
        <w:rPr>
          <w:rFonts w:ascii="Times New Roman" w:hAnsi="Times New Roman" w:cs="Times New Roman"/>
          <w:b/>
          <w:sz w:val="24"/>
          <w:szCs w:val="24"/>
          <w:lang w:val="uk-UA"/>
        </w:rPr>
      </w:pPr>
      <w:proofErr w:type="spellStart"/>
      <w:r w:rsidRPr="0090325E">
        <w:rPr>
          <w:rFonts w:ascii="Times New Roman" w:hAnsi="Times New Roman" w:cs="Times New Roman"/>
          <w:sz w:val="24"/>
          <w:szCs w:val="24"/>
        </w:rPr>
        <w:t>Джерело</w:t>
      </w:r>
      <w:proofErr w:type="spellEnd"/>
      <w:r w:rsidRPr="0090325E">
        <w:rPr>
          <w:rFonts w:ascii="Times New Roman" w:hAnsi="Times New Roman" w:cs="Times New Roman"/>
          <w:sz w:val="24"/>
          <w:szCs w:val="24"/>
        </w:rPr>
        <w:t xml:space="preserve"> </w:t>
      </w:r>
      <w:proofErr w:type="spellStart"/>
      <w:r w:rsidRPr="0090325E">
        <w:rPr>
          <w:rFonts w:ascii="Times New Roman" w:hAnsi="Times New Roman" w:cs="Times New Roman"/>
          <w:sz w:val="24"/>
          <w:szCs w:val="24"/>
        </w:rPr>
        <w:t>фінансування</w:t>
      </w:r>
      <w:proofErr w:type="spellEnd"/>
      <w:r w:rsidRPr="0090325E">
        <w:rPr>
          <w:rFonts w:ascii="Times New Roman" w:hAnsi="Times New Roman" w:cs="Times New Roman"/>
          <w:sz w:val="24"/>
          <w:szCs w:val="24"/>
        </w:rPr>
        <w:t xml:space="preserve">: </w:t>
      </w:r>
      <w:r>
        <w:rPr>
          <w:rFonts w:ascii="Times New Roman" w:hAnsi="Times New Roman" w:cs="Times New Roman"/>
          <w:b/>
          <w:sz w:val="24"/>
          <w:szCs w:val="24"/>
          <w:lang w:val="uk-UA"/>
        </w:rPr>
        <w:t>кошти НСЗУ.</w:t>
      </w:r>
    </w:p>
    <w:p w:rsidR="00772196" w:rsidRPr="00FD7599" w:rsidRDefault="00772196" w:rsidP="0090325E">
      <w:pPr>
        <w:spacing w:after="0"/>
        <w:jc w:val="both"/>
        <w:rPr>
          <w:rFonts w:ascii="Times New Roman" w:hAnsi="Times New Roman" w:cs="Times New Roman"/>
          <w:b/>
          <w:sz w:val="24"/>
          <w:szCs w:val="24"/>
          <w:lang w:val="uk-UA"/>
        </w:rPr>
      </w:pPr>
    </w:p>
    <w:sectPr w:rsidR="00772196" w:rsidRPr="00FD7599" w:rsidSect="004E2119">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28AF26A"/>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i w:val="0"/>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000006"/>
    <w:multiLevelType w:val="singleLevel"/>
    <w:tmpl w:val="00000006"/>
    <w:name w:val="WW8Num15"/>
    <w:lvl w:ilvl="0">
      <w:start w:val="1"/>
      <w:numFmt w:val="decimal"/>
      <w:lvlText w:val="%1."/>
      <w:lvlJc w:val="left"/>
      <w:pPr>
        <w:tabs>
          <w:tab w:val="num" w:pos="580"/>
        </w:tabs>
        <w:ind w:left="580" w:hanging="360"/>
      </w:pPr>
      <w:rPr>
        <w:rFonts w:ascii="Times New Roman" w:eastAsia="Times New Roman" w:hAnsi="Times New Roman" w:cs="Times New Roman"/>
      </w:rPr>
    </w:lvl>
  </w:abstractNum>
  <w:abstractNum w:abstractNumId="2" w15:restartNumberingAfterBreak="0">
    <w:nsid w:val="16AD15A4"/>
    <w:multiLevelType w:val="multilevel"/>
    <w:tmpl w:val="F0AEE9E6"/>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E2F1C"/>
    <w:multiLevelType w:val="hybridMultilevel"/>
    <w:tmpl w:val="38AC804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9F83F73"/>
    <w:multiLevelType w:val="hybridMultilevel"/>
    <w:tmpl w:val="A344D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FE033F"/>
    <w:multiLevelType w:val="hybridMultilevel"/>
    <w:tmpl w:val="3E9A01FA"/>
    <w:lvl w:ilvl="0" w:tplc="0EECC146">
      <w:start w:val="4"/>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4A65D8F"/>
    <w:multiLevelType w:val="hybridMultilevel"/>
    <w:tmpl w:val="C86C4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59061E2"/>
    <w:multiLevelType w:val="hybridMultilevel"/>
    <w:tmpl w:val="F6F6EBD6"/>
    <w:lvl w:ilvl="0" w:tplc="56F2F17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1C11873"/>
    <w:multiLevelType w:val="hybridMultilevel"/>
    <w:tmpl w:val="83086C7C"/>
    <w:lvl w:ilvl="0" w:tplc="4FF25F48">
      <w:start w:val="1"/>
      <w:numFmt w:val="decimal"/>
      <w:lvlText w:val="%1."/>
      <w:lvlJc w:val="left"/>
      <w:pPr>
        <w:ind w:left="644" w:hanging="360"/>
      </w:pPr>
      <w:rPr>
        <w:rFonts w:ascii="Times New Roman" w:eastAsia="Times New Roman" w:hAnsi="Times New Roman" w:cs="Times New Roman"/>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41B576F"/>
    <w:multiLevelType w:val="hybridMultilevel"/>
    <w:tmpl w:val="28CC6C88"/>
    <w:lvl w:ilvl="0" w:tplc="444A3E72">
      <w:start w:val="1"/>
      <w:numFmt w:val="decimal"/>
      <w:lvlText w:val="%1."/>
      <w:lvlJc w:val="left"/>
      <w:pPr>
        <w:tabs>
          <w:tab w:val="num" w:pos="517"/>
        </w:tabs>
        <w:ind w:left="517"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568E4A92"/>
    <w:multiLevelType w:val="hybridMultilevel"/>
    <w:tmpl w:val="CC74304C"/>
    <w:lvl w:ilvl="0" w:tplc="6CE85BD0">
      <w:start w:val="4"/>
      <w:numFmt w:val="bullet"/>
      <w:lvlText w:val="-"/>
      <w:lvlJc w:val="left"/>
      <w:pPr>
        <w:ind w:left="927" w:hanging="360"/>
      </w:pPr>
      <w:rPr>
        <w:rFonts w:ascii="Times New Roman" w:eastAsia="Times New Roman" w:hAnsi="Times New Roman" w:cs="Times New Roman" w:hint="default"/>
        <w:color w:val="000000"/>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1" w15:restartNumberingAfterBreak="0">
    <w:nsid w:val="56AD704A"/>
    <w:multiLevelType w:val="hybridMultilevel"/>
    <w:tmpl w:val="28DE3732"/>
    <w:lvl w:ilvl="0" w:tplc="25C42F9E">
      <w:start w:val="3"/>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4F43ECA"/>
    <w:multiLevelType w:val="hybridMultilevel"/>
    <w:tmpl w:val="17404282"/>
    <w:lvl w:ilvl="0" w:tplc="D8086326">
      <w:start w:val="1"/>
      <w:numFmt w:val="decimal"/>
      <w:lvlText w:val="%1."/>
      <w:lvlJc w:val="left"/>
      <w:pPr>
        <w:tabs>
          <w:tab w:val="num" w:pos="480"/>
        </w:tabs>
        <w:ind w:left="480" w:hanging="360"/>
      </w:pPr>
    </w:lvl>
    <w:lvl w:ilvl="1" w:tplc="04190019">
      <w:start w:val="1"/>
      <w:numFmt w:val="lowerLetter"/>
      <w:lvlText w:val="%2."/>
      <w:lvlJc w:val="left"/>
      <w:pPr>
        <w:tabs>
          <w:tab w:val="num" w:pos="1200"/>
        </w:tabs>
        <w:ind w:left="1200" w:hanging="360"/>
      </w:pPr>
    </w:lvl>
    <w:lvl w:ilvl="2" w:tplc="0419001B">
      <w:start w:val="1"/>
      <w:numFmt w:val="lowerRoman"/>
      <w:lvlText w:val="%3."/>
      <w:lvlJc w:val="right"/>
      <w:pPr>
        <w:tabs>
          <w:tab w:val="num" w:pos="1920"/>
        </w:tabs>
        <w:ind w:left="1920" w:hanging="180"/>
      </w:pPr>
    </w:lvl>
    <w:lvl w:ilvl="3" w:tplc="0419000F">
      <w:start w:val="1"/>
      <w:numFmt w:val="decimal"/>
      <w:lvlText w:val="%4."/>
      <w:lvlJc w:val="left"/>
      <w:pPr>
        <w:tabs>
          <w:tab w:val="num" w:pos="2640"/>
        </w:tabs>
        <w:ind w:left="2640" w:hanging="360"/>
      </w:pPr>
    </w:lvl>
    <w:lvl w:ilvl="4" w:tplc="04190019">
      <w:start w:val="1"/>
      <w:numFmt w:val="lowerLetter"/>
      <w:lvlText w:val="%5."/>
      <w:lvlJc w:val="left"/>
      <w:pPr>
        <w:tabs>
          <w:tab w:val="num" w:pos="3360"/>
        </w:tabs>
        <w:ind w:left="3360" w:hanging="360"/>
      </w:pPr>
    </w:lvl>
    <w:lvl w:ilvl="5" w:tplc="0419001B">
      <w:start w:val="1"/>
      <w:numFmt w:val="lowerRoman"/>
      <w:lvlText w:val="%6."/>
      <w:lvlJc w:val="right"/>
      <w:pPr>
        <w:tabs>
          <w:tab w:val="num" w:pos="4080"/>
        </w:tabs>
        <w:ind w:left="4080" w:hanging="180"/>
      </w:pPr>
    </w:lvl>
    <w:lvl w:ilvl="6" w:tplc="0419000F">
      <w:start w:val="1"/>
      <w:numFmt w:val="decimal"/>
      <w:lvlText w:val="%7."/>
      <w:lvlJc w:val="left"/>
      <w:pPr>
        <w:tabs>
          <w:tab w:val="num" w:pos="4800"/>
        </w:tabs>
        <w:ind w:left="4800" w:hanging="360"/>
      </w:pPr>
    </w:lvl>
    <w:lvl w:ilvl="7" w:tplc="04190019">
      <w:start w:val="1"/>
      <w:numFmt w:val="lowerLetter"/>
      <w:lvlText w:val="%8."/>
      <w:lvlJc w:val="left"/>
      <w:pPr>
        <w:tabs>
          <w:tab w:val="num" w:pos="5520"/>
        </w:tabs>
        <w:ind w:left="5520" w:hanging="360"/>
      </w:pPr>
    </w:lvl>
    <w:lvl w:ilvl="8" w:tplc="0419001B">
      <w:start w:val="1"/>
      <w:numFmt w:val="lowerRoman"/>
      <w:lvlText w:val="%9."/>
      <w:lvlJc w:val="right"/>
      <w:pPr>
        <w:tabs>
          <w:tab w:val="num" w:pos="6240"/>
        </w:tabs>
        <w:ind w:left="6240" w:hanging="180"/>
      </w:pPr>
    </w:lvl>
  </w:abstractNum>
  <w:abstractNum w:abstractNumId="13" w15:restartNumberingAfterBreak="0">
    <w:nsid w:val="732D4E4E"/>
    <w:multiLevelType w:val="hybridMultilevel"/>
    <w:tmpl w:val="B15470BC"/>
    <w:lvl w:ilvl="0" w:tplc="C9044A10">
      <w:start w:val="4"/>
      <w:numFmt w:val="bullet"/>
      <w:lvlText w:val="-"/>
      <w:lvlJc w:val="left"/>
      <w:pPr>
        <w:ind w:left="502" w:hanging="360"/>
      </w:pPr>
      <w:rPr>
        <w:rFonts w:ascii="Times New Roman" w:eastAsia="Times New Roman" w:hAnsi="Times New Roman" w:cs="Times New Roman" w:hint="default"/>
        <w:color w:val="000000"/>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5"/>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num>
  <w:num w:numId="8">
    <w:abstractNumId w:val="7"/>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lvlOverride w:ilvl="0"/>
    <w:lvlOverride w:ilvl="1"/>
    <w:lvlOverride w:ilvl="2"/>
    <w:lvlOverride w:ilvl="3"/>
    <w:lvlOverride w:ilvl="4"/>
    <w:lvlOverride w:ilvl="5"/>
    <w:lvlOverride w:ilvl="6"/>
    <w:lvlOverride w:ilvl="7"/>
    <w:lvlOverride w:ilvl="8"/>
  </w:num>
  <w:num w:numId="16">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FD"/>
    <w:rsid w:val="00057224"/>
    <w:rsid w:val="00074354"/>
    <w:rsid w:val="000A0CD3"/>
    <w:rsid w:val="001569C1"/>
    <w:rsid w:val="00167F6D"/>
    <w:rsid w:val="001A1EED"/>
    <w:rsid w:val="001E16AB"/>
    <w:rsid w:val="001E705C"/>
    <w:rsid w:val="002413FF"/>
    <w:rsid w:val="00382B44"/>
    <w:rsid w:val="003F3215"/>
    <w:rsid w:val="004536FD"/>
    <w:rsid w:val="004D136A"/>
    <w:rsid w:val="004E2119"/>
    <w:rsid w:val="00532C23"/>
    <w:rsid w:val="00542CD7"/>
    <w:rsid w:val="005D3629"/>
    <w:rsid w:val="0061525D"/>
    <w:rsid w:val="00645212"/>
    <w:rsid w:val="006F0DB0"/>
    <w:rsid w:val="00707009"/>
    <w:rsid w:val="00732F15"/>
    <w:rsid w:val="00772196"/>
    <w:rsid w:val="007A0912"/>
    <w:rsid w:val="007F1E12"/>
    <w:rsid w:val="00842AF8"/>
    <w:rsid w:val="00891A98"/>
    <w:rsid w:val="008F1722"/>
    <w:rsid w:val="0090325E"/>
    <w:rsid w:val="00912DF6"/>
    <w:rsid w:val="00A168D1"/>
    <w:rsid w:val="00A80AC4"/>
    <w:rsid w:val="00A84FD9"/>
    <w:rsid w:val="00AD0D34"/>
    <w:rsid w:val="00B92039"/>
    <w:rsid w:val="00BD27BA"/>
    <w:rsid w:val="00BD654D"/>
    <w:rsid w:val="00BD6C3B"/>
    <w:rsid w:val="00C22EA2"/>
    <w:rsid w:val="00CA5C2B"/>
    <w:rsid w:val="00CC67F9"/>
    <w:rsid w:val="00CD3DDE"/>
    <w:rsid w:val="00D05C3E"/>
    <w:rsid w:val="00DE1BBA"/>
    <w:rsid w:val="00E14FC5"/>
    <w:rsid w:val="00E74531"/>
    <w:rsid w:val="00EA3E6C"/>
    <w:rsid w:val="00EE6F50"/>
    <w:rsid w:val="00F3301A"/>
    <w:rsid w:val="00F345BF"/>
    <w:rsid w:val="00F53585"/>
    <w:rsid w:val="00FD7599"/>
    <w:rsid w:val="00FE4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F853"/>
  <w15:docId w15:val="{7F94F351-A0AB-49EF-849B-6E2C0586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382B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B44"/>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3"/>
    <w:uiPriority w:val="39"/>
    <w:rsid w:val="00382B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382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53585"/>
    <w:rPr>
      <w:color w:val="0000FF"/>
      <w:u w:val="single"/>
    </w:rPr>
  </w:style>
  <w:style w:type="paragraph" w:styleId="a5">
    <w:name w:val="List Paragraph"/>
    <w:basedOn w:val="a"/>
    <w:qFormat/>
    <w:rsid w:val="00645212"/>
    <w:pPr>
      <w:spacing w:after="160" w:line="259" w:lineRule="auto"/>
      <w:ind w:left="720"/>
      <w:contextualSpacing/>
    </w:pPr>
    <w:rPr>
      <w:rFonts w:ascii="Calibri" w:eastAsia="Calibri" w:hAnsi="Calibri" w:cs="Calibri"/>
      <w:lang w:val="uk-UA"/>
    </w:rPr>
  </w:style>
  <w:style w:type="character" w:customStyle="1" w:styleId="a6">
    <w:name w:val="Обычный (веб) Знак"/>
    <w:aliases w:val="Знак2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Обычный (Web Знак"/>
    <w:link w:val="a7"/>
    <w:uiPriority w:val="99"/>
    <w:semiHidden/>
    <w:qFormat/>
    <w:locked/>
    <w:rsid w:val="003F3215"/>
    <w:rPr>
      <w:rFonts w:ascii="Times New Roman" w:eastAsia="Times New Roman" w:hAnsi="Times New Roman"/>
      <w:sz w:val="24"/>
      <w:szCs w:val="24"/>
    </w:rPr>
  </w:style>
  <w:style w:type="paragraph" w:styleId="a7">
    <w:name w:val="Normal (Web)"/>
    <w:aliases w:val="Знак2,Обычный (Web),Знак17,Знак18 Знак,Знак17 Знак1,Обычный (Web) Знак Знак Знак,Обычный (Web) Знак Знак Знак Знак Знак Знак,Обычный (Web) Знак Знак Знак Знак,Обычный (Web,Обычный (веб) Знак1,Обычный (веб) Знак Знак1,Обычный (веб) Знак Знак"/>
    <w:basedOn w:val="a"/>
    <w:link w:val="a6"/>
    <w:uiPriority w:val="99"/>
    <w:semiHidden/>
    <w:unhideWhenUsed/>
    <w:qFormat/>
    <w:rsid w:val="003F3215"/>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3F3215"/>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a8">
    <w:name w:val="Без интервала Знак"/>
    <w:link w:val="a9"/>
    <w:uiPriority w:val="99"/>
    <w:locked/>
    <w:rsid w:val="00772196"/>
  </w:style>
  <w:style w:type="paragraph" w:styleId="a9">
    <w:name w:val="No Spacing"/>
    <w:link w:val="a8"/>
    <w:uiPriority w:val="99"/>
    <w:qFormat/>
    <w:rsid w:val="007721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33859">
      <w:bodyDiv w:val="1"/>
      <w:marLeft w:val="0"/>
      <w:marRight w:val="0"/>
      <w:marTop w:val="0"/>
      <w:marBottom w:val="0"/>
      <w:divBdr>
        <w:top w:val="none" w:sz="0" w:space="0" w:color="auto"/>
        <w:left w:val="none" w:sz="0" w:space="0" w:color="auto"/>
        <w:bottom w:val="none" w:sz="0" w:space="0" w:color="auto"/>
        <w:right w:val="none" w:sz="0" w:space="0" w:color="auto"/>
      </w:divBdr>
    </w:div>
    <w:div w:id="597374529">
      <w:bodyDiv w:val="1"/>
      <w:marLeft w:val="0"/>
      <w:marRight w:val="0"/>
      <w:marTop w:val="0"/>
      <w:marBottom w:val="0"/>
      <w:divBdr>
        <w:top w:val="none" w:sz="0" w:space="0" w:color="auto"/>
        <w:left w:val="none" w:sz="0" w:space="0" w:color="auto"/>
        <w:bottom w:val="none" w:sz="0" w:space="0" w:color="auto"/>
        <w:right w:val="none" w:sz="0" w:space="0" w:color="auto"/>
      </w:divBdr>
    </w:div>
    <w:div w:id="654339024">
      <w:bodyDiv w:val="1"/>
      <w:marLeft w:val="0"/>
      <w:marRight w:val="0"/>
      <w:marTop w:val="0"/>
      <w:marBottom w:val="0"/>
      <w:divBdr>
        <w:top w:val="none" w:sz="0" w:space="0" w:color="auto"/>
        <w:left w:val="none" w:sz="0" w:space="0" w:color="auto"/>
        <w:bottom w:val="none" w:sz="0" w:space="0" w:color="auto"/>
        <w:right w:val="none" w:sz="0" w:space="0" w:color="auto"/>
      </w:divBdr>
    </w:div>
    <w:div w:id="1305963262">
      <w:bodyDiv w:val="1"/>
      <w:marLeft w:val="0"/>
      <w:marRight w:val="0"/>
      <w:marTop w:val="0"/>
      <w:marBottom w:val="0"/>
      <w:divBdr>
        <w:top w:val="none" w:sz="0" w:space="0" w:color="auto"/>
        <w:left w:val="none" w:sz="0" w:space="0" w:color="auto"/>
        <w:bottom w:val="none" w:sz="0" w:space="0" w:color="auto"/>
        <w:right w:val="none" w:sz="0" w:space="0" w:color="auto"/>
      </w:divBdr>
    </w:div>
    <w:div w:id="1464152957">
      <w:bodyDiv w:val="1"/>
      <w:marLeft w:val="0"/>
      <w:marRight w:val="0"/>
      <w:marTop w:val="0"/>
      <w:marBottom w:val="0"/>
      <w:divBdr>
        <w:top w:val="none" w:sz="0" w:space="0" w:color="auto"/>
        <w:left w:val="none" w:sz="0" w:space="0" w:color="auto"/>
        <w:bottom w:val="none" w:sz="0" w:space="0" w:color="auto"/>
        <w:right w:val="none" w:sz="0" w:space="0" w:color="auto"/>
      </w:divBdr>
    </w:div>
    <w:div w:id="1816488450">
      <w:bodyDiv w:val="1"/>
      <w:marLeft w:val="0"/>
      <w:marRight w:val="0"/>
      <w:marTop w:val="0"/>
      <w:marBottom w:val="0"/>
      <w:divBdr>
        <w:top w:val="none" w:sz="0" w:space="0" w:color="auto"/>
        <w:left w:val="none" w:sz="0" w:space="0" w:color="auto"/>
        <w:bottom w:val="none" w:sz="0" w:space="0" w:color="auto"/>
        <w:right w:val="none" w:sz="0" w:space="0" w:color="auto"/>
      </w:divBdr>
    </w:div>
    <w:div w:id="1952659846">
      <w:bodyDiv w:val="1"/>
      <w:marLeft w:val="0"/>
      <w:marRight w:val="0"/>
      <w:marTop w:val="0"/>
      <w:marBottom w:val="0"/>
      <w:divBdr>
        <w:top w:val="none" w:sz="0" w:space="0" w:color="auto"/>
        <w:left w:val="none" w:sz="0" w:space="0" w:color="auto"/>
        <w:bottom w:val="none" w:sz="0" w:space="0" w:color="auto"/>
        <w:right w:val="none" w:sz="0" w:space="0" w:color="auto"/>
      </w:divBdr>
    </w:div>
    <w:div w:id="21123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1644-1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4BD60-E6E1-46D4-911E-E0DCEF574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1325</Words>
  <Characters>7559</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никитенко</cp:lastModifiedBy>
  <cp:revision>2</cp:revision>
  <dcterms:created xsi:type="dcterms:W3CDTF">2023-02-09T09:27:00Z</dcterms:created>
  <dcterms:modified xsi:type="dcterms:W3CDTF">2023-02-09T09:27:00Z</dcterms:modified>
</cp:coreProperties>
</file>